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CC82" w14:textId="77777777" w:rsidR="00862E8C" w:rsidRPr="002778A1" w:rsidRDefault="00DB43D4">
      <w:pPr>
        <w:rPr>
          <w:sz w:val="24"/>
        </w:rPr>
      </w:pPr>
      <w:r w:rsidRPr="00BD1F9C">
        <w:rPr>
          <w:rFonts w:hint="eastAsia"/>
          <w:sz w:val="28"/>
          <w:szCs w:val="28"/>
        </w:rPr>
        <w:t>－博士後期課程、特に２年次の皆さんへ－</w:t>
      </w:r>
      <w:r w:rsidR="002778A1">
        <w:rPr>
          <w:rFonts w:hint="eastAsia"/>
          <w:sz w:val="28"/>
          <w:szCs w:val="28"/>
        </w:rPr>
        <w:t xml:space="preserve">　　　　　　　　　　　　</w:t>
      </w:r>
    </w:p>
    <w:p w14:paraId="35FF87D8" w14:textId="77777777" w:rsidR="00DB43D4" w:rsidRPr="00BD1F9C" w:rsidRDefault="00DB43D4" w:rsidP="00E106D4">
      <w:pPr>
        <w:jc w:val="center"/>
        <w:rPr>
          <w:b/>
          <w:sz w:val="36"/>
          <w:szCs w:val="36"/>
          <w:u w:val="single"/>
        </w:rPr>
      </w:pPr>
      <w:r w:rsidRPr="00E14627">
        <w:rPr>
          <w:rFonts w:hint="eastAsia"/>
          <w:b/>
          <w:spacing w:val="27"/>
          <w:kern w:val="0"/>
          <w:sz w:val="36"/>
          <w:szCs w:val="36"/>
          <w:u w:val="single"/>
          <w:fitText w:val="5776" w:id="-1433673984"/>
        </w:rPr>
        <w:t>『経済科学論究』投稿につい</w:t>
      </w:r>
      <w:r w:rsidRPr="00E14627">
        <w:rPr>
          <w:rFonts w:hint="eastAsia"/>
          <w:b/>
          <w:spacing w:val="7"/>
          <w:kern w:val="0"/>
          <w:sz w:val="36"/>
          <w:szCs w:val="36"/>
          <w:u w:val="single"/>
          <w:fitText w:val="5776" w:id="-1433673984"/>
        </w:rPr>
        <w:t>て</w:t>
      </w:r>
    </w:p>
    <w:p w14:paraId="270B439C" w14:textId="77777777" w:rsidR="00E106D4" w:rsidRDefault="00E106D4"/>
    <w:p w14:paraId="762D7EDA" w14:textId="77777777" w:rsidR="00DB43D4" w:rsidRPr="00BD1F9C" w:rsidRDefault="00DB43D4" w:rsidP="00E106D4">
      <w:pPr>
        <w:jc w:val="right"/>
        <w:rPr>
          <w:sz w:val="24"/>
        </w:rPr>
      </w:pPr>
      <w:r w:rsidRPr="00BD1F9C">
        <w:rPr>
          <w:rFonts w:hint="eastAsia"/>
          <w:sz w:val="24"/>
        </w:rPr>
        <w:t>博士後期課程カリキュラム委員会</w:t>
      </w:r>
    </w:p>
    <w:p w14:paraId="4A686077" w14:textId="77777777" w:rsidR="00DB43D4" w:rsidRPr="00BD1F9C" w:rsidRDefault="00DB43D4" w:rsidP="00E106D4">
      <w:pPr>
        <w:jc w:val="right"/>
        <w:rPr>
          <w:sz w:val="24"/>
          <w:lang w:eastAsia="zh-TW"/>
        </w:rPr>
      </w:pPr>
      <w:r w:rsidRPr="00F64847">
        <w:rPr>
          <w:rFonts w:hint="eastAsia"/>
          <w:spacing w:val="20"/>
          <w:kern w:val="0"/>
          <w:sz w:val="24"/>
          <w:fitText w:val="3600" w:id="-1433673472"/>
          <w:lang w:eastAsia="zh-TW"/>
        </w:rPr>
        <w:t>『経済科学論究』編集委員</w:t>
      </w:r>
      <w:r w:rsidRPr="00F64847">
        <w:rPr>
          <w:rFonts w:hint="eastAsia"/>
          <w:kern w:val="0"/>
          <w:sz w:val="24"/>
          <w:fitText w:val="3600" w:id="-1433673472"/>
          <w:lang w:eastAsia="zh-TW"/>
        </w:rPr>
        <w:t>会</w:t>
      </w:r>
    </w:p>
    <w:p w14:paraId="21498508" w14:textId="77777777" w:rsidR="00DB43D4" w:rsidRPr="00BD1F9C" w:rsidRDefault="00DB43D4">
      <w:pPr>
        <w:rPr>
          <w:sz w:val="24"/>
          <w:lang w:eastAsia="zh-TW"/>
        </w:rPr>
      </w:pPr>
    </w:p>
    <w:p w14:paraId="1C81488B" w14:textId="4E17ED1E" w:rsidR="005F42FA" w:rsidRPr="005F42FA" w:rsidRDefault="00CB65EA" w:rsidP="00CB65EA">
      <w:pPr>
        <w:spacing w:afterLines="25" w:after="109"/>
        <w:ind w:leftChars="228" w:left="892" w:hangingChars="172" w:hanging="413"/>
        <w:rPr>
          <w:sz w:val="24"/>
        </w:rPr>
      </w:pPr>
      <w:r>
        <w:rPr>
          <w:rFonts w:hint="eastAsia"/>
          <w:sz w:val="24"/>
        </w:rPr>
        <w:t xml:space="preserve">○　</w:t>
      </w:r>
      <w:r w:rsidR="005F42FA" w:rsidRPr="005F42FA">
        <w:rPr>
          <w:rFonts w:hint="eastAsia"/>
          <w:sz w:val="24"/>
        </w:rPr>
        <w:t>第</w:t>
      </w:r>
      <w:r w:rsidR="00F62F5C">
        <w:rPr>
          <w:rFonts w:hint="eastAsia"/>
          <w:sz w:val="24"/>
        </w:rPr>
        <w:t>2</w:t>
      </w:r>
      <w:r w:rsidR="00F64847">
        <w:rPr>
          <w:rFonts w:hint="eastAsia"/>
          <w:sz w:val="24"/>
        </w:rPr>
        <w:t>3</w:t>
      </w:r>
      <w:r w:rsidR="00C748D3">
        <w:rPr>
          <w:rFonts w:hint="eastAsia"/>
          <w:sz w:val="24"/>
        </w:rPr>
        <w:t>号の投稿受付締切</w:t>
      </w:r>
      <w:r w:rsidR="00622022">
        <w:rPr>
          <w:rFonts w:hint="eastAsia"/>
          <w:sz w:val="24"/>
        </w:rPr>
        <w:t>は</w:t>
      </w:r>
      <w:r w:rsidR="0057365E">
        <w:rPr>
          <w:rFonts w:hint="eastAsia"/>
          <w:sz w:val="24"/>
        </w:rPr>
        <w:t>202</w:t>
      </w:r>
      <w:r w:rsidR="00F64847">
        <w:rPr>
          <w:rFonts w:hint="eastAsia"/>
          <w:sz w:val="24"/>
        </w:rPr>
        <w:t>5</w:t>
      </w:r>
      <w:r w:rsidR="005F42FA" w:rsidRPr="005F42FA">
        <w:rPr>
          <w:rFonts w:hint="eastAsia"/>
          <w:sz w:val="24"/>
        </w:rPr>
        <w:t>年</w:t>
      </w:r>
      <w:r w:rsidR="00485730">
        <w:rPr>
          <w:rFonts w:hint="eastAsia"/>
          <w:sz w:val="24"/>
        </w:rPr>
        <w:t>9</w:t>
      </w:r>
      <w:r w:rsidR="005F42FA" w:rsidRPr="005F42FA">
        <w:rPr>
          <w:rFonts w:hint="eastAsia"/>
          <w:sz w:val="24"/>
        </w:rPr>
        <w:t>月</w:t>
      </w:r>
      <w:r w:rsidR="00485730">
        <w:rPr>
          <w:rFonts w:hint="eastAsia"/>
          <w:sz w:val="24"/>
        </w:rPr>
        <w:t>末日</w:t>
      </w:r>
      <w:r w:rsidR="005F42FA" w:rsidRPr="005F42FA">
        <w:rPr>
          <w:rFonts w:hint="eastAsia"/>
          <w:sz w:val="24"/>
        </w:rPr>
        <w:t>です。</w:t>
      </w:r>
    </w:p>
    <w:p w14:paraId="09019EF4" w14:textId="1FAD43C9" w:rsidR="00C748D3" w:rsidRPr="005F42FA" w:rsidRDefault="00CB65EA" w:rsidP="00CB65EA">
      <w:pPr>
        <w:spacing w:afterLines="25" w:after="109"/>
        <w:ind w:leftChars="228" w:left="892" w:hangingChars="172" w:hanging="413"/>
        <w:rPr>
          <w:sz w:val="24"/>
        </w:rPr>
      </w:pPr>
      <w:r>
        <w:rPr>
          <w:rFonts w:hint="eastAsia"/>
          <w:sz w:val="24"/>
        </w:rPr>
        <w:t>○</w:t>
      </w:r>
      <w:r w:rsidR="00622022">
        <w:rPr>
          <w:rFonts w:hint="eastAsia"/>
          <w:sz w:val="24"/>
        </w:rPr>
        <w:t>「</w:t>
      </w:r>
      <w:r w:rsidR="0057365E">
        <w:rPr>
          <w:rFonts w:hint="eastAsia"/>
          <w:sz w:val="24"/>
        </w:rPr>
        <w:t>202</w:t>
      </w:r>
      <w:r w:rsidR="00F64847">
        <w:rPr>
          <w:rFonts w:hint="eastAsia"/>
          <w:sz w:val="24"/>
        </w:rPr>
        <w:t>5</w:t>
      </w:r>
      <w:r w:rsidR="00C748D3">
        <w:rPr>
          <w:rFonts w:hint="eastAsia"/>
          <w:sz w:val="24"/>
        </w:rPr>
        <w:t>年度経済科学論究投稿申込書」</w:t>
      </w:r>
      <w:r w:rsidR="00C748D3" w:rsidRPr="005F42FA">
        <w:rPr>
          <w:rFonts w:hint="eastAsia"/>
          <w:sz w:val="24"/>
        </w:rPr>
        <w:t>（在学生向け</w:t>
      </w:r>
      <w:r w:rsidR="00C748D3">
        <w:rPr>
          <w:rFonts w:hint="eastAsia"/>
          <w:sz w:val="24"/>
        </w:rPr>
        <w:t>HP</w:t>
      </w:r>
      <w:r w:rsidR="00C748D3" w:rsidRPr="005F42FA">
        <w:rPr>
          <w:rFonts w:hint="eastAsia"/>
          <w:sz w:val="24"/>
        </w:rPr>
        <w:t xml:space="preserve"> </w:t>
      </w:r>
      <w:r w:rsidR="00C748D3">
        <w:rPr>
          <w:rFonts w:hint="eastAsia"/>
          <w:sz w:val="24"/>
        </w:rPr>
        <w:t>上で入手可能）に必要事項を記入し主指導教員の署名</w:t>
      </w:r>
      <w:r w:rsidR="00583A6B">
        <w:rPr>
          <w:rFonts w:hint="eastAsia"/>
          <w:sz w:val="24"/>
        </w:rPr>
        <w:t>を受けてから</w:t>
      </w:r>
      <w:r>
        <w:rPr>
          <w:rFonts w:hint="eastAsia"/>
          <w:sz w:val="24"/>
        </w:rPr>
        <w:t>（もしくは、送信時のメールに</w:t>
      </w:r>
      <w:r>
        <w:rPr>
          <w:rFonts w:hint="eastAsia"/>
          <w:sz w:val="24"/>
        </w:rPr>
        <w:t>CC</w:t>
      </w:r>
      <w:r>
        <w:rPr>
          <w:rFonts w:hint="eastAsia"/>
          <w:sz w:val="24"/>
        </w:rPr>
        <w:t>で教員を入れることでも可）、</w:t>
      </w:r>
      <w:r w:rsidR="00583A6B">
        <w:rPr>
          <w:rFonts w:hint="eastAsia"/>
          <w:sz w:val="24"/>
        </w:rPr>
        <w:t>原稿</w:t>
      </w:r>
      <w:r>
        <w:rPr>
          <w:rFonts w:hint="eastAsia"/>
          <w:sz w:val="24"/>
        </w:rPr>
        <w:t>および投稿申込書</w:t>
      </w:r>
      <w:r w:rsidR="00583A6B">
        <w:rPr>
          <w:rFonts w:hint="eastAsia"/>
          <w:sz w:val="24"/>
        </w:rPr>
        <w:t>とともに提出して下さい</w:t>
      </w:r>
      <w:r w:rsidR="00C748D3" w:rsidRPr="005F42FA">
        <w:rPr>
          <w:rFonts w:hint="eastAsia"/>
          <w:sz w:val="24"/>
        </w:rPr>
        <w:t>。</w:t>
      </w:r>
    </w:p>
    <w:p w14:paraId="6FC0EC2D" w14:textId="3F550043" w:rsidR="005F42FA" w:rsidRPr="00CB65EA" w:rsidRDefault="00CB65EA" w:rsidP="00CB65EA">
      <w:pPr>
        <w:spacing w:afterLines="25" w:after="109"/>
        <w:ind w:leftChars="228" w:left="892" w:hangingChars="172" w:hanging="413"/>
        <w:rPr>
          <w:sz w:val="24"/>
        </w:rPr>
      </w:pPr>
      <w:r>
        <w:rPr>
          <w:rFonts w:hint="eastAsia"/>
          <w:sz w:val="24"/>
        </w:rPr>
        <w:t xml:space="preserve">○　</w:t>
      </w:r>
      <w:r w:rsidR="005F42FA" w:rsidRPr="00CB65EA">
        <w:rPr>
          <w:rFonts w:hint="eastAsia"/>
          <w:sz w:val="24"/>
        </w:rPr>
        <w:t>投稿原稿は図表分を含めて</w:t>
      </w:r>
      <w:r w:rsidR="005F42FA" w:rsidRPr="00CB65EA">
        <w:rPr>
          <w:rFonts w:hint="eastAsia"/>
          <w:sz w:val="24"/>
        </w:rPr>
        <w:t xml:space="preserve">2 </w:t>
      </w:r>
      <w:r w:rsidR="005F42FA" w:rsidRPr="00CB65EA">
        <w:rPr>
          <w:rFonts w:hint="eastAsia"/>
          <w:sz w:val="24"/>
        </w:rPr>
        <w:t>万字程度</w:t>
      </w:r>
      <w:r w:rsidR="0018269F" w:rsidRPr="00CB65EA">
        <w:rPr>
          <w:rFonts w:hint="eastAsia"/>
          <w:sz w:val="24"/>
        </w:rPr>
        <w:t>、</w:t>
      </w:r>
      <w:r w:rsidR="005F42FA" w:rsidRPr="00CB65EA">
        <w:rPr>
          <w:rFonts w:hint="eastAsia"/>
          <w:sz w:val="24"/>
        </w:rPr>
        <w:t xml:space="preserve">A4 </w:t>
      </w:r>
      <w:r w:rsidR="005F42FA" w:rsidRPr="00CB65EA">
        <w:rPr>
          <w:rFonts w:hint="eastAsia"/>
          <w:sz w:val="24"/>
        </w:rPr>
        <w:t>紙</w:t>
      </w:r>
      <w:r w:rsidR="005F42FA" w:rsidRPr="00CB65EA">
        <w:rPr>
          <w:rFonts w:hint="eastAsia"/>
          <w:sz w:val="24"/>
        </w:rPr>
        <w:t xml:space="preserve">40 </w:t>
      </w:r>
      <w:r w:rsidR="005F42FA" w:rsidRPr="00CB65EA">
        <w:rPr>
          <w:rFonts w:hint="eastAsia"/>
          <w:sz w:val="24"/>
        </w:rPr>
        <w:t>字×</w:t>
      </w:r>
      <w:r w:rsidR="005F42FA" w:rsidRPr="00CB65EA">
        <w:rPr>
          <w:rFonts w:hint="eastAsia"/>
          <w:sz w:val="24"/>
        </w:rPr>
        <w:t xml:space="preserve">36 </w:t>
      </w:r>
      <w:r w:rsidR="00485730" w:rsidRPr="00CB65EA">
        <w:rPr>
          <w:rFonts w:hint="eastAsia"/>
          <w:sz w:val="24"/>
        </w:rPr>
        <w:t>行設定と</w:t>
      </w:r>
      <w:r w:rsidR="0018269F" w:rsidRPr="00CB65EA">
        <w:rPr>
          <w:rFonts w:hint="eastAsia"/>
          <w:sz w:val="24"/>
        </w:rPr>
        <w:t>し</w:t>
      </w:r>
      <w:r w:rsidR="00E7061A" w:rsidRPr="00CB65EA">
        <w:rPr>
          <w:rFonts w:hint="eastAsia"/>
          <w:sz w:val="24"/>
        </w:rPr>
        <w:t>、</w:t>
      </w:r>
      <w:r>
        <w:rPr>
          <w:sz w:val="24"/>
        </w:rPr>
        <w:br/>
      </w:r>
      <w:r w:rsidR="00926BC1" w:rsidRPr="00CB65EA">
        <w:rPr>
          <w:rFonts w:hint="eastAsia"/>
          <w:sz w:val="24"/>
        </w:rPr>
        <w:t>WORD</w:t>
      </w:r>
      <w:r w:rsidR="00926BC1" w:rsidRPr="00CB65EA">
        <w:rPr>
          <w:rFonts w:hint="eastAsia"/>
          <w:sz w:val="24"/>
        </w:rPr>
        <w:t>形式で、経済学会あて</w:t>
      </w:r>
      <w:r w:rsidR="00E7061A" w:rsidRPr="00CB65EA">
        <w:rPr>
          <w:rFonts w:hint="eastAsia"/>
          <w:sz w:val="24"/>
        </w:rPr>
        <w:t>に</w:t>
      </w:r>
      <w:r w:rsidR="00926BC1" w:rsidRPr="00CB65EA">
        <w:rPr>
          <w:rFonts w:hint="eastAsia"/>
          <w:sz w:val="24"/>
        </w:rPr>
        <w:t>メールで</w:t>
      </w:r>
      <w:r w:rsidR="008A5302" w:rsidRPr="00CB65EA">
        <w:rPr>
          <w:rFonts w:hint="eastAsia"/>
          <w:sz w:val="24"/>
        </w:rPr>
        <w:t>提出</w:t>
      </w:r>
      <w:r w:rsidR="0018269F" w:rsidRPr="00CB65EA">
        <w:rPr>
          <w:rFonts w:hint="eastAsia"/>
          <w:sz w:val="24"/>
        </w:rPr>
        <w:t>してください。</w:t>
      </w:r>
    </w:p>
    <w:p w14:paraId="57315E13" w14:textId="77777777" w:rsidR="005F42FA" w:rsidRPr="005F42FA" w:rsidRDefault="005F42FA" w:rsidP="00CB65EA">
      <w:pPr>
        <w:spacing w:afterLines="25" w:after="109"/>
        <w:ind w:leftChars="228" w:left="892" w:hangingChars="172" w:hanging="413"/>
        <w:rPr>
          <w:sz w:val="24"/>
        </w:rPr>
      </w:pPr>
      <w:r w:rsidRPr="005F42FA">
        <w:rPr>
          <w:rFonts w:hint="eastAsia"/>
          <w:sz w:val="24"/>
        </w:rPr>
        <w:t>○</w:t>
      </w:r>
      <w:r w:rsidR="008664F1">
        <w:rPr>
          <w:rFonts w:hint="eastAsia"/>
          <w:sz w:val="24"/>
        </w:rPr>
        <w:t xml:space="preserve"> </w:t>
      </w:r>
      <w:r w:rsidR="00555687">
        <w:rPr>
          <w:rFonts w:hint="eastAsia"/>
          <w:sz w:val="24"/>
        </w:rPr>
        <w:t xml:space="preserve"> </w:t>
      </w:r>
      <w:r w:rsidRPr="005F42FA">
        <w:rPr>
          <w:rFonts w:hint="eastAsia"/>
          <w:sz w:val="24"/>
        </w:rPr>
        <w:t>編集委員会の審査を経て採否を決定します。</w:t>
      </w:r>
    </w:p>
    <w:p w14:paraId="1BF2F61E" w14:textId="7091C861" w:rsidR="005F42FA" w:rsidRPr="005F42FA" w:rsidRDefault="005F42FA" w:rsidP="00CB65EA">
      <w:pPr>
        <w:spacing w:afterLines="25" w:after="109"/>
        <w:ind w:leftChars="228" w:left="892" w:hangingChars="172" w:hanging="413"/>
        <w:rPr>
          <w:sz w:val="24"/>
        </w:rPr>
      </w:pPr>
      <w:r w:rsidRPr="005F42FA">
        <w:rPr>
          <w:rFonts w:hint="eastAsia"/>
          <w:sz w:val="24"/>
        </w:rPr>
        <w:t>○</w:t>
      </w:r>
      <w:r w:rsidR="008664F1">
        <w:rPr>
          <w:rFonts w:hint="eastAsia"/>
          <w:sz w:val="24"/>
        </w:rPr>
        <w:t xml:space="preserve"> </w:t>
      </w:r>
      <w:r w:rsidR="00555687">
        <w:rPr>
          <w:rFonts w:hint="eastAsia"/>
          <w:sz w:val="24"/>
        </w:rPr>
        <w:t xml:space="preserve"> </w:t>
      </w:r>
      <w:r w:rsidR="00622022">
        <w:rPr>
          <w:rFonts w:hint="eastAsia"/>
          <w:sz w:val="24"/>
        </w:rPr>
        <w:t>査読の結果，</w:t>
      </w:r>
      <w:r w:rsidR="0057365E">
        <w:rPr>
          <w:rFonts w:hint="eastAsia"/>
          <w:sz w:val="24"/>
        </w:rPr>
        <w:t>202</w:t>
      </w:r>
      <w:r w:rsidR="00F64847">
        <w:rPr>
          <w:rFonts w:hint="eastAsia"/>
          <w:sz w:val="24"/>
        </w:rPr>
        <w:t>6</w:t>
      </w:r>
      <w:r w:rsidRPr="005F42FA">
        <w:rPr>
          <w:rFonts w:hint="eastAsia"/>
          <w:sz w:val="24"/>
        </w:rPr>
        <w:t>年</w:t>
      </w:r>
      <w:r w:rsidRPr="005F42FA">
        <w:rPr>
          <w:rFonts w:hint="eastAsia"/>
          <w:sz w:val="24"/>
        </w:rPr>
        <w:t xml:space="preserve">3 </w:t>
      </w:r>
      <w:r w:rsidRPr="005F42FA">
        <w:rPr>
          <w:rFonts w:hint="eastAsia"/>
          <w:sz w:val="24"/>
        </w:rPr>
        <w:t>月</w:t>
      </w:r>
      <w:r w:rsidR="001D661B">
        <w:rPr>
          <w:rFonts w:hint="eastAsia"/>
          <w:sz w:val="24"/>
        </w:rPr>
        <w:t>末日</w:t>
      </w:r>
      <w:r w:rsidR="00C748D3">
        <w:rPr>
          <w:rFonts w:hint="eastAsia"/>
          <w:sz w:val="24"/>
        </w:rPr>
        <w:t>までに受理された論文のみ第</w:t>
      </w:r>
      <w:r w:rsidR="00F62F5C">
        <w:rPr>
          <w:rFonts w:hint="eastAsia"/>
          <w:sz w:val="24"/>
        </w:rPr>
        <w:t>2</w:t>
      </w:r>
      <w:r w:rsidR="005004ED">
        <w:rPr>
          <w:rFonts w:hint="eastAsia"/>
          <w:sz w:val="24"/>
        </w:rPr>
        <w:t>3</w:t>
      </w:r>
      <w:r w:rsidR="00C748D3">
        <w:rPr>
          <w:rFonts w:hint="eastAsia"/>
          <w:sz w:val="24"/>
        </w:rPr>
        <w:t>号</w:t>
      </w:r>
      <w:r w:rsidRPr="005F42FA">
        <w:rPr>
          <w:rFonts w:hint="eastAsia"/>
          <w:sz w:val="24"/>
        </w:rPr>
        <w:t>に</w:t>
      </w:r>
      <w:r w:rsidR="00583A6B">
        <w:rPr>
          <w:rFonts w:hint="eastAsia"/>
          <w:sz w:val="24"/>
        </w:rPr>
        <w:t>掲載します</w:t>
      </w:r>
      <w:r w:rsidRPr="005F42FA">
        <w:rPr>
          <w:rFonts w:hint="eastAsia"/>
          <w:sz w:val="24"/>
        </w:rPr>
        <w:t>。</w:t>
      </w:r>
    </w:p>
    <w:p w14:paraId="52D89000" w14:textId="6C02DB63" w:rsidR="005F42FA" w:rsidRPr="005F42FA" w:rsidRDefault="005F42FA" w:rsidP="00CB65EA">
      <w:pPr>
        <w:spacing w:afterLines="25" w:after="109"/>
        <w:ind w:leftChars="228" w:left="892" w:hangingChars="172" w:hanging="413"/>
        <w:rPr>
          <w:sz w:val="24"/>
        </w:rPr>
      </w:pPr>
      <w:r w:rsidRPr="005F42FA">
        <w:rPr>
          <w:rFonts w:hint="eastAsia"/>
          <w:sz w:val="24"/>
        </w:rPr>
        <w:t>○</w:t>
      </w:r>
      <w:r w:rsidR="008664F1">
        <w:rPr>
          <w:rFonts w:hint="eastAsia"/>
          <w:sz w:val="24"/>
        </w:rPr>
        <w:t xml:space="preserve"> </w:t>
      </w:r>
      <w:r w:rsidR="00555687">
        <w:rPr>
          <w:rFonts w:hint="eastAsia"/>
          <w:sz w:val="24"/>
        </w:rPr>
        <w:t xml:space="preserve"> </w:t>
      </w:r>
      <w:r w:rsidRPr="005F42FA">
        <w:rPr>
          <w:rFonts w:hint="eastAsia"/>
          <w:sz w:val="24"/>
        </w:rPr>
        <w:t>掲載が受理された論文は</w:t>
      </w:r>
      <w:r w:rsidR="00CB65EA">
        <w:rPr>
          <w:rFonts w:hint="eastAsia"/>
          <w:sz w:val="24"/>
        </w:rPr>
        <w:t>、</w:t>
      </w:r>
      <w:r w:rsidRPr="00CB65EA">
        <w:rPr>
          <w:rFonts w:hint="eastAsia"/>
          <w:sz w:val="24"/>
        </w:rPr>
        <w:t>タイプミスを理由とする校正</w:t>
      </w:r>
      <w:r w:rsidRPr="00CB65EA">
        <w:rPr>
          <w:rFonts w:hint="eastAsia"/>
          <w:sz w:val="24"/>
        </w:rPr>
        <w:t xml:space="preserve">1 </w:t>
      </w:r>
      <w:r w:rsidR="00583A6B" w:rsidRPr="00CB65EA">
        <w:rPr>
          <w:rFonts w:hint="eastAsia"/>
          <w:sz w:val="24"/>
        </w:rPr>
        <w:t>回のみを認めます</w:t>
      </w:r>
      <w:r w:rsidRPr="00CB65EA">
        <w:rPr>
          <w:rFonts w:hint="eastAsia"/>
          <w:sz w:val="24"/>
        </w:rPr>
        <w:t>。</w:t>
      </w:r>
    </w:p>
    <w:p w14:paraId="34B4B6CC" w14:textId="650EF24C" w:rsidR="00C748D3" w:rsidRDefault="005F42FA" w:rsidP="00CB65EA">
      <w:pPr>
        <w:spacing w:afterLines="25" w:after="109"/>
        <w:ind w:leftChars="228" w:left="892" w:hangingChars="172" w:hanging="413"/>
        <w:rPr>
          <w:sz w:val="24"/>
        </w:rPr>
      </w:pPr>
      <w:r w:rsidRPr="005F42FA">
        <w:rPr>
          <w:rFonts w:hint="eastAsia"/>
          <w:sz w:val="24"/>
        </w:rPr>
        <w:t>○</w:t>
      </w:r>
      <w:r w:rsidR="008664F1">
        <w:rPr>
          <w:rFonts w:hint="eastAsia"/>
          <w:sz w:val="24"/>
        </w:rPr>
        <w:t xml:space="preserve"> </w:t>
      </w:r>
      <w:r w:rsidR="00555687">
        <w:rPr>
          <w:rFonts w:hint="eastAsia"/>
          <w:sz w:val="24"/>
        </w:rPr>
        <w:t xml:space="preserve"> </w:t>
      </w:r>
      <w:r w:rsidR="008664F1">
        <w:rPr>
          <w:rFonts w:hint="eastAsia"/>
          <w:sz w:val="24"/>
        </w:rPr>
        <w:t>投稿資格は、埼玉大学経済学会の会員であること。その他詳しくは投稿</w:t>
      </w:r>
      <w:r w:rsidR="00555687">
        <w:rPr>
          <w:rFonts w:hint="eastAsia"/>
          <w:sz w:val="24"/>
        </w:rPr>
        <w:t>規定を</w:t>
      </w:r>
      <w:r w:rsidR="00CB65EA">
        <w:rPr>
          <w:sz w:val="24"/>
        </w:rPr>
        <w:br/>
      </w:r>
      <w:r w:rsidR="00555687">
        <w:rPr>
          <w:rFonts w:hint="eastAsia"/>
          <w:sz w:val="24"/>
        </w:rPr>
        <w:t>ご参照下さい。</w:t>
      </w:r>
    </w:p>
    <w:p w14:paraId="13D57C77" w14:textId="77777777" w:rsidR="00C748D3" w:rsidRDefault="00C748D3" w:rsidP="00CB65EA">
      <w:pPr>
        <w:ind w:leftChars="229" w:left="992" w:hangingChars="213" w:hanging="511"/>
        <w:rPr>
          <w:sz w:val="24"/>
        </w:rPr>
      </w:pPr>
    </w:p>
    <w:p w14:paraId="0014983B" w14:textId="16A02A41" w:rsidR="00C748D3" w:rsidRDefault="003E56BA" w:rsidP="003E56BA">
      <w:pPr>
        <w:ind w:firstLineChars="200" w:firstLine="480"/>
        <w:rPr>
          <w:sz w:val="24"/>
        </w:rPr>
      </w:pPr>
      <w:r>
        <w:rPr>
          <w:rFonts w:hint="eastAsia"/>
          <w:sz w:val="24"/>
        </w:rPr>
        <w:t>注：『経済科学論究』第</w:t>
      </w:r>
      <w:r>
        <w:rPr>
          <w:rFonts w:hint="eastAsia"/>
          <w:sz w:val="24"/>
        </w:rPr>
        <w:t>22</w:t>
      </w:r>
      <w:r>
        <w:rPr>
          <w:rFonts w:hint="eastAsia"/>
          <w:sz w:val="24"/>
        </w:rPr>
        <w:t>号より</w:t>
      </w:r>
      <w:r>
        <w:rPr>
          <w:rFonts w:hint="eastAsia"/>
          <w:sz w:val="24"/>
        </w:rPr>
        <w:t>WEB</w:t>
      </w:r>
      <w:r>
        <w:rPr>
          <w:rFonts w:hint="eastAsia"/>
          <w:sz w:val="24"/>
        </w:rPr>
        <w:t>上データによる発行と</w:t>
      </w:r>
      <w:r w:rsidR="005004ED">
        <w:rPr>
          <w:rFonts w:hint="eastAsia"/>
          <w:sz w:val="24"/>
        </w:rPr>
        <w:t>なっております</w:t>
      </w:r>
      <w:r>
        <w:rPr>
          <w:rFonts w:hint="eastAsia"/>
          <w:sz w:val="24"/>
        </w:rPr>
        <w:t>。</w:t>
      </w:r>
    </w:p>
    <w:p w14:paraId="3120CF59" w14:textId="77777777" w:rsidR="003E56BA" w:rsidRDefault="003E56BA" w:rsidP="00C748D3">
      <w:pPr>
        <w:rPr>
          <w:sz w:val="24"/>
        </w:rPr>
      </w:pPr>
    </w:p>
    <w:p w14:paraId="417B52D3" w14:textId="77777777" w:rsidR="00CB65EA" w:rsidRDefault="00CB65EA" w:rsidP="00BE5275">
      <w:pPr>
        <w:ind w:firstLineChars="500" w:firstLine="1200"/>
        <w:rPr>
          <w:sz w:val="24"/>
        </w:rPr>
      </w:pPr>
    </w:p>
    <w:p w14:paraId="0B3E17CD" w14:textId="3513539C" w:rsidR="00BE5275" w:rsidRPr="005004ED" w:rsidRDefault="00AD632C" w:rsidP="00BE5275">
      <w:pPr>
        <w:ind w:firstLineChars="500" w:firstLine="1200"/>
        <w:rPr>
          <w:rFonts w:ascii="Times New Roman" w:hAnsi="Times New Roman"/>
          <w:sz w:val="28"/>
          <w:szCs w:val="28"/>
        </w:rPr>
      </w:pPr>
      <w:r>
        <w:rPr>
          <w:rFonts w:hint="eastAsia"/>
          <w:sz w:val="24"/>
        </w:rPr>
        <w:t>問い合せ先：埼玉大学経済学会</w:t>
      </w:r>
      <w:r w:rsidR="00555687">
        <w:rPr>
          <w:rFonts w:hint="eastAsia"/>
          <w:sz w:val="24"/>
        </w:rPr>
        <w:t xml:space="preserve">  </w:t>
      </w:r>
      <w:r w:rsidR="00BE5275" w:rsidRPr="005004ED">
        <w:rPr>
          <w:rFonts w:ascii="Times New Roman" w:hAnsi="Times New Roman"/>
          <w:sz w:val="28"/>
          <w:szCs w:val="28"/>
        </w:rPr>
        <w:t>E-mail:</w:t>
      </w:r>
      <w:r w:rsidR="00622022" w:rsidRPr="005004ED">
        <w:rPr>
          <w:rFonts w:ascii="Times New Roman" w:hAnsi="Times New Roman" w:hint="eastAsia"/>
          <w:sz w:val="28"/>
          <w:szCs w:val="28"/>
        </w:rPr>
        <w:t xml:space="preserve">　</w:t>
      </w:r>
      <w:r w:rsidR="00622022" w:rsidRPr="005004ED">
        <w:rPr>
          <w:rFonts w:ascii="Times New Roman" w:hAnsi="Times New Roman"/>
          <w:sz w:val="28"/>
          <w:szCs w:val="28"/>
        </w:rPr>
        <w:t>essu@gr</w:t>
      </w:r>
      <w:r w:rsidR="00BE5275" w:rsidRPr="005004ED">
        <w:rPr>
          <w:rFonts w:ascii="Times New Roman" w:hAnsi="Times New Roman"/>
          <w:sz w:val="28"/>
          <w:szCs w:val="28"/>
        </w:rPr>
        <w:t>.saitama-u.ac.jp</w:t>
      </w:r>
    </w:p>
    <w:p w14:paraId="6823C3B9" w14:textId="77777777" w:rsidR="00C748D3" w:rsidRDefault="00BE5275" w:rsidP="00BE5275">
      <w:pPr>
        <w:ind w:firstLineChars="2700" w:firstLine="6480"/>
        <w:rPr>
          <w:sz w:val="24"/>
        </w:rPr>
      </w:pPr>
      <w:r>
        <w:rPr>
          <w:kern w:val="0"/>
          <w:sz w:val="24"/>
        </w:rPr>
        <w:t>Tel: 048-858-3283</w:t>
      </w:r>
    </w:p>
    <w:p w14:paraId="3F188F83" w14:textId="77777777" w:rsidR="00C748D3" w:rsidRPr="00555687" w:rsidRDefault="00C748D3" w:rsidP="00C748D3">
      <w:pPr>
        <w:rPr>
          <w:sz w:val="24"/>
        </w:rPr>
      </w:pPr>
    </w:p>
    <w:p w14:paraId="2C465F5F" w14:textId="77777777" w:rsidR="009957C1" w:rsidRDefault="00C748D3" w:rsidP="00D371BF">
      <w:pPr>
        <w:pStyle w:val="aa"/>
      </w:pPr>
      <w:r w:rsidRPr="00BD1F9C">
        <w:rPr>
          <w:rFonts w:hint="eastAsia"/>
        </w:rPr>
        <w:t>以上</w:t>
      </w:r>
    </w:p>
    <w:p w14:paraId="3F3FB437" w14:textId="77777777" w:rsidR="00162859" w:rsidRPr="00385854" w:rsidRDefault="00D371BF" w:rsidP="00385854">
      <w:pPr>
        <w:spacing w:line="400" w:lineRule="exact"/>
        <w:jc w:val="center"/>
        <w:rPr>
          <w:rFonts w:ascii="ＭＳ Ｐゴシック" w:eastAsia="ＭＳ Ｐゴシック" w:hAnsi="ＭＳ Ｐゴシック"/>
          <w:bCs/>
          <w:sz w:val="40"/>
          <w:szCs w:val="40"/>
          <w:lang w:eastAsia="zh-TW"/>
        </w:rPr>
      </w:pPr>
      <w:r>
        <w:rPr>
          <w:sz w:val="24"/>
          <w:lang w:eastAsia="zh-TW"/>
        </w:rPr>
        <w:br w:type="page"/>
      </w:r>
      <w:r w:rsidR="00162859" w:rsidRPr="00385854">
        <w:rPr>
          <w:rFonts w:ascii="ＭＳ Ｐゴシック" w:eastAsia="ＭＳ Ｐゴシック" w:hAnsi="ＭＳ Ｐゴシック" w:hint="eastAsia"/>
          <w:bCs/>
          <w:sz w:val="40"/>
          <w:szCs w:val="40"/>
          <w:lang w:eastAsia="zh-TW"/>
        </w:rPr>
        <w:lastRenderedPageBreak/>
        <w:t>2025年度</w:t>
      </w:r>
    </w:p>
    <w:p w14:paraId="09F185B7" w14:textId="77777777" w:rsidR="00162859" w:rsidRPr="00385854" w:rsidRDefault="00162859" w:rsidP="00385854">
      <w:pPr>
        <w:jc w:val="center"/>
        <w:rPr>
          <w:rFonts w:ascii="ＭＳ Ｐゴシック" w:eastAsia="ＭＳ Ｐゴシック" w:hAnsi="ＭＳ Ｐゴシック"/>
          <w:bCs/>
          <w:sz w:val="40"/>
          <w:szCs w:val="40"/>
          <w:lang w:eastAsia="zh-TW"/>
        </w:rPr>
      </w:pPr>
      <w:r w:rsidRPr="00385854">
        <w:rPr>
          <w:rFonts w:ascii="ＭＳ Ｐゴシック" w:eastAsia="ＭＳ Ｐゴシック" w:hAnsi="ＭＳ Ｐゴシック" w:hint="eastAsia"/>
          <w:bCs/>
          <w:sz w:val="40"/>
          <w:szCs w:val="40"/>
          <w:lang w:eastAsia="zh-TW"/>
        </w:rPr>
        <w:t>経済科学論究投稿申込書</w:t>
      </w:r>
    </w:p>
    <w:p w14:paraId="11A367E5" w14:textId="77777777" w:rsidR="00162859" w:rsidRPr="00385854" w:rsidRDefault="00162859" w:rsidP="00385854">
      <w:pPr>
        <w:jc w:val="center"/>
        <w:rPr>
          <w:rFonts w:ascii="ＭＳ Ｐゴシック" w:eastAsia="ＭＳ Ｐゴシック" w:hAnsi="ＭＳ Ｐゴシック"/>
          <w:bCs/>
          <w:sz w:val="40"/>
          <w:szCs w:val="40"/>
          <w:lang w:eastAsia="zh-TW"/>
        </w:rPr>
      </w:pPr>
    </w:p>
    <w:tbl>
      <w:tblPr>
        <w:tblW w:w="0" w:type="auto"/>
        <w:tblInd w:w="562" w:type="dxa"/>
        <w:tblLook w:val="04A0" w:firstRow="1" w:lastRow="0" w:firstColumn="1" w:lastColumn="0" w:noHBand="0" w:noVBand="1"/>
      </w:tblPr>
      <w:tblGrid>
        <w:gridCol w:w="2552"/>
        <w:gridCol w:w="1989"/>
        <w:gridCol w:w="3823"/>
      </w:tblGrid>
      <w:tr w:rsidR="00162859" w:rsidRPr="00385854" w14:paraId="657AEFD9" w14:textId="77777777">
        <w:trPr>
          <w:trHeight w:val="567"/>
        </w:trPr>
        <w:tc>
          <w:tcPr>
            <w:tcW w:w="2552" w:type="dxa"/>
            <w:shd w:val="clear" w:color="auto" w:fill="auto"/>
          </w:tcPr>
          <w:p w14:paraId="44D56853" w14:textId="77777777" w:rsidR="00162859" w:rsidRDefault="00162859">
            <w:pPr>
              <w:spacing w:line="440" w:lineRule="exact"/>
              <w:jc w:val="center"/>
              <w:rPr>
                <w:rFonts w:ascii="ＭＳ Ｐゴシック" w:eastAsia="ＭＳ Ｐゴシック" w:hAnsi="ＭＳ Ｐゴシック"/>
                <w:bCs/>
                <w:sz w:val="24"/>
              </w:rPr>
            </w:pPr>
            <w:r>
              <w:rPr>
                <w:rFonts w:ascii="ＭＳ Ｐゴシック" w:eastAsia="ＭＳ Ｐゴシック" w:hAnsi="ＭＳ Ｐゴシック" w:hint="eastAsia"/>
                <w:bCs/>
                <w:sz w:val="24"/>
              </w:rPr>
              <w:t>学籍番号：</w:t>
            </w:r>
          </w:p>
        </w:tc>
        <w:tc>
          <w:tcPr>
            <w:tcW w:w="5812" w:type="dxa"/>
            <w:gridSpan w:val="2"/>
            <w:tcBorders>
              <w:bottom w:val="single" w:sz="4" w:space="0" w:color="auto"/>
            </w:tcBorders>
            <w:shd w:val="clear" w:color="auto" w:fill="auto"/>
          </w:tcPr>
          <w:p w14:paraId="4A101177" w14:textId="77777777" w:rsidR="00162859" w:rsidRDefault="00162859">
            <w:pPr>
              <w:spacing w:line="440" w:lineRule="exact"/>
              <w:jc w:val="center"/>
              <w:rPr>
                <w:rFonts w:ascii="ＭＳ Ｐゴシック" w:eastAsia="ＭＳ Ｐゴシック" w:hAnsi="ＭＳ Ｐゴシック"/>
                <w:bCs/>
                <w:sz w:val="22"/>
              </w:rPr>
            </w:pPr>
          </w:p>
        </w:tc>
      </w:tr>
      <w:tr w:rsidR="00162859" w:rsidRPr="00385854" w14:paraId="6F0A4D7B" w14:textId="77777777">
        <w:trPr>
          <w:trHeight w:val="567"/>
        </w:trPr>
        <w:tc>
          <w:tcPr>
            <w:tcW w:w="2552" w:type="dxa"/>
            <w:shd w:val="clear" w:color="auto" w:fill="auto"/>
          </w:tcPr>
          <w:p w14:paraId="38504E12" w14:textId="77777777" w:rsidR="00162859" w:rsidRDefault="00162859">
            <w:pPr>
              <w:spacing w:line="440" w:lineRule="exact"/>
              <w:jc w:val="center"/>
              <w:rPr>
                <w:rFonts w:ascii="ＭＳ Ｐゴシック" w:eastAsia="ＭＳ Ｐゴシック" w:hAnsi="ＭＳ Ｐゴシック"/>
                <w:bCs/>
                <w:sz w:val="24"/>
              </w:rPr>
            </w:pPr>
            <w:r>
              <w:rPr>
                <w:rFonts w:ascii="ＭＳ Ｐゴシック" w:eastAsia="ＭＳ Ｐゴシック" w:hAnsi="ＭＳ Ｐゴシック" w:hint="eastAsia"/>
                <w:bCs/>
                <w:sz w:val="24"/>
              </w:rPr>
              <w:t>氏名：</w:t>
            </w:r>
          </w:p>
        </w:tc>
        <w:tc>
          <w:tcPr>
            <w:tcW w:w="5812" w:type="dxa"/>
            <w:gridSpan w:val="2"/>
            <w:tcBorders>
              <w:top w:val="single" w:sz="4" w:space="0" w:color="auto"/>
              <w:bottom w:val="single" w:sz="4" w:space="0" w:color="auto"/>
            </w:tcBorders>
            <w:shd w:val="clear" w:color="auto" w:fill="auto"/>
          </w:tcPr>
          <w:p w14:paraId="7BCFD423" w14:textId="77777777" w:rsidR="00162859" w:rsidRDefault="00162859">
            <w:pPr>
              <w:spacing w:line="440" w:lineRule="exact"/>
              <w:jc w:val="center"/>
              <w:rPr>
                <w:rFonts w:ascii="ＭＳ Ｐゴシック" w:eastAsia="ＭＳ Ｐゴシック" w:hAnsi="ＭＳ Ｐゴシック"/>
                <w:bCs/>
                <w:sz w:val="22"/>
              </w:rPr>
            </w:pPr>
          </w:p>
        </w:tc>
      </w:tr>
      <w:tr w:rsidR="00162859" w:rsidRPr="00385854" w14:paraId="02642EBB" w14:textId="77777777">
        <w:trPr>
          <w:gridAfter w:val="1"/>
          <w:wAfter w:w="3823" w:type="dxa"/>
          <w:trHeight w:val="567"/>
        </w:trPr>
        <w:tc>
          <w:tcPr>
            <w:tcW w:w="2552" w:type="dxa"/>
            <w:shd w:val="clear" w:color="auto" w:fill="auto"/>
          </w:tcPr>
          <w:p w14:paraId="794B50CE" w14:textId="77777777" w:rsidR="00162859" w:rsidRDefault="00162859">
            <w:pPr>
              <w:spacing w:line="440" w:lineRule="exact"/>
              <w:jc w:val="center"/>
              <w:rPr>
                <w:rFonts w:ascii="ＭＳ Ｐゴシック" w:eastAsia="ＭＳ Ｐゴシック" w:hAnsi="ＭＳ Ｐゴシック"/>
                <w:bCs/>
                <w:sz w:val="24"/>
              </w:rPr>
            </w:pPr>
            <w:r>
              <w:rPr>
                <w:rFonts w:ascii="ＭＳ Ｐゴシック" w:eastAsia="ＭＳ Ｐゴシック" w:hAnsi="ＭＳ Ｐゴシック" w:hint="eastAsia"/>
                <w:bCs/>
                <w:sz w:val="24"/>
              </w:rPr>
              <w:t xml:space="preserve">郵送先住所：　</w:t>
            </w:r>
          </w:p>
        </w:tc>
        <w:tc>
          <w:tcPr>
            <w:tcW w:w="1989" w:type="dxa"/>
            <w:tcBorders>
              <w:top w:val="single" w:sz="4" w:space="0" w:color="auto"/>
              <w:bottom w:val="single" w:sz="4" w:space="0" w:color="auto"/>
            </w:tcBorders>
            <w:shd w:val="clear" w:color="auto" w:fill="auto"/>
          </w:tcPr>
          <w:p w14:paraId="5967E90B" w14:textId="77777777" w:rsidR="00162859" w:rsidRDefault="00162859">
            <w:pPr>
              <w:spacing w:line="440" w:lineRule="exact"/>
              <w:jc w:val="left"/>
              <w:rPr>
                <w:rFonts w:ascii="ＭＳ Ｐゴシック" w:eastAsia="ＭＳ Ｐゴシック" w:hAnsi="ＭＳ Ｐゴシック"/>
                <w:bCs/>
                <w:sz w:val="24"/>
              </w:rPr>
            </w:pPr>
            <w:r>
              <w:rPr>
                <w:rFonts w:ascii="ＭＳ Ｐゴシック" w:eastAsia="ＭＳ Ｐゴシック" w:hAnsi="ＭＳ Ｐゴシック" w:hint="eastAsia"/>
                <w:bCs/>
                <w:sz w:val="24"/>
              </w:rPr>
              <w:t>〒</w:t>
            </w:r>
          </w:p>
        </w:tc>
      </w:tr>
      <w:tr w:rsidR="00162859" w:rsidRPr="00385854" w14:paraId="36A4958D" w14:textId="77777777">
        <w:trPr>
          <w:trHeight w:val="567"/>
        </w:trPr>
        <w:tc>
          <w:tcPr>
            <w:tcW w:w="2552" w:type="dxa"/>
            <w:shd w:val="clear" w:color="auto" w:fill="auto"/>
          </w:tcPr>
          <w:p w14:paraId="58616658" w14:textId="77777777" w:rsidR="00162859" w:rsidRDefault="00162859">
            <w:pPr>
              <w:spacing w:line="440" w:lineRule="exact"/>
              <w:jc w:val="center"/>
              <w:rPr>
                <w:rFonts w:ascii="ＭＳ Ｐゴシック" w:eastAsia="ＭＳ Ｐゴシック" w:hAnsi="ＭＳ Ｐゴシック"/>
                <w:bCs/>
                <w:sz w:val="24"/>
              </w:rPr>
            </w:pPr>
          </w:p>
        </w:tc>
        <w:tc>
          <w:tcPr>
            <w:tcW w:w="5812" w:type="dxa"/>
            <w:gridSpan w:val="2"/>
            <w:tcBorders>
              <w:bottom w:val="single" w:sz="4" w:space="0" w:color="auto"/>
            </w:tcBorders>
            <w:shd w:val="clear" w:color="auto" w:fill="auto"/>
          </w:tcPr>
          <w:p w14:paraId="2BA01078" w14:textId="77777777" w:rsidR="00162859" w:rsidRDefault="00162859">
            <w:pPr>
              <w:spacing w:line="440" w:lineRule="exact"/>
              <w:jc w:val="center"/>
              <w:rPr>
                <w:rFonts w:ascii="ＭＳ Ｐゴシック" w:eastAsia="ＭＳ Ｐゴシック" w:hAnsi="ＭＳ Ｐゴシック"/>
                <w:bCs/>
                <w:sz w:val="22"/>
              </w:rPr>
            </w:pPr>
          </w:p>
        </w:tc>
      </w:tr>
      <w:tr w:rsidR="00162859" w:rsidRPr="00385854" w14:paraId="5BEDC3C8" w14:textId="77777777">
        <w:trPr>
          <w:trHeight w:val="567"/>
        </w:trPr>
        <w:tc>
          <w:tcPr>
            <w:tcW w:w="2552" w:type="dxa"/>
            <w:shd w:val="clear" w:color="auto" w:fill="auto"/>
          </w:tcPr>
          <w:p w14:paraId="630A0069" w14:textId="77777777" w:rsidR="00162859" w:rsidRDefault="00162859">
            <w:pPr>
              <w:spacing w:line="440" w:lineRule="exact"/>
              <w:jc w:val="center"/>
              <w:rPr>
                <w:rFonts w:ascii="ＭＳ Ｐゴシック" w:eastAsia="ＭＳ Ｐゴシック" w:hAnsi="ＭＳ Ｐゴシック"/>
                <w:bCs/>
                <w:sz w:val="24"/>
              </w:rPr>
            </w:pPr>
            <w:r>
              <w:rPr>
                <w:rFonts w:ascii="ＭＳ Ｐゴシック" w:eastAsia="ＭＳ Ｐゴシック" w:hAnsi="ＭＳ Ｐゴシック" w:hint="eastAsia"/>
                <w:bCs/>
                <w:sz w:val="24"/>
              </w:rPr>
              <w:t>連絡用メールアドレス：</w:t>
            </w:r>
          </w:p>
        </w:tc>
        <w:tc>
          <w:tcPr>
            <w:tcW w:w="5812" w:type="dxa"/>
            <w:gridSpan w:val="2"/>
            <w:tcBorders>
              <w:top w:val="single" w:sz="4" w:space="0" w:color="auto"/>
              <w:bottom w:val="single" w:sz="4" w:space="0" w:color="auto"/>
            </w:tcBorders>
            <w:shd w:val="clear" w:color="auto" w:fill="auto"/>
          </w:tcPr>
          <w:p w14:paraId="11BEB335" w14:textId="77777777" w:rsidR="00162859" w:rsidRDefault="00162859">
            <w:pPr>
              <w:spacing w:beforeLines="50" w:before="219" w:line="440" w:lineRule="exact"/>
              <w:jc w:val="center"/>
              <w:rPr>
                <w:rFonts w:ascii="ＭＳ Ｐゴシック" w:eastAsia="ＭＳ Ｐゴシック" w:hAnsi="ＭＳ Ｐゴシック"/>
                <w:bCs/>
                <w:sz w:val="28"/>
                <w:szCs w:val="28"/>
              </w:rPr>
            </w:pPr>
            <w:r>
              <w:rPr>
                <w:rFonts w:ascii="ＭＳ Ｐゴシック" w:eastAsia="ＭＳ Ｐゴシック" w:hAnsi="ＭＳ Ｐゴシック" w:hint="eastAsia"/>
                <w:bCs/>
                <w:sz w:val="28"/>
                <w:szCs w:val="28"/>
              </w:rPr>
              <w:t>＠</w:t>
            </w:r>
          </w:p>
        </w:tc>
      </w:tr>
    </w:tbl>
    <w:p w14:paraId="4B7CAD17" w14:textId="77777777" w:rsidR="00162859" w:rsidRDefault="00162859" w:rsidP="00385854">
      <w:pPr>
        <w:jc w:val="center"/>
        <w:rPr>
          <w:rFonts w:ascii="ＭＳ Ｐゴシック" w:eastAsia="ＭＳ Ｐゴシック" w:hAnsi="ＭＳ Ｐゴシック"/>
          <w:bCs/>
          <w:sz w:val="40"/>
          <w:szCs w:val="40"/>
        </w:rPr>
      </w:pPr>
    </w:p>
    <w:p w14:paraId="0909389B" w14:textId="77777777" w:rsidR="00162859" w:rsidRPr="009B366E" w:rsidRDefault="00162859" w:rsidP="009B366E">
      <w:pPr>
        <w:ind w:firstLineChars="141" w:firstLine="451"/>
        <w:jc w:val="left"/>
        <w:rPr>
          <w:rFonts w:ascii="ＭＳ Ｐゴシック" w:eastAsia="ＭＳ Ｐゴシック" w:hAnsi="ＭＳ Ｐゴシック"/>
          <w:bCs/>
          <w:sz w:val="32"/>
          <w:szCs w:val="32"/>
        </w:rPr>
      </w:pPr>
      <w:r w:rsidRPr="009B366E">
        <w:rPr>
          <w:rFonts w:ascii="ＭＳ Ｐゴシック" w:eastAsia="ＭＳ Ｐゴシック" w:hAnsi="ＭＳ Ｐゴシック" w:hint="eastAsia"/>
          <w:bCs/>
          <w:sz w:val="32"/>
          <w:szCs w:val="32"/>
        </w:rPr>
        <w:t>＜論文題目＞</w:t>
      </w:r>
    </w:p>
    <w:tbl>
      <w:tblPr>
        <w:tblW w:w="0" w:type="auto"/>
        <w:tblInd w:w="569" w:type="dxa"/>
        <w:tblBorders>
          <w:bottom w:val="single" w:sz="4" w:space="0" w:color="auto"/>
        </w:tblBorders>
        <w:tblLook w:val="04A0" w:firstRow="1" w:lastRow="0" w:firstColumn="1" w:lastColumn="0" w:noHBand="0" w:noVBand="1"/>
      </w:tblPr>
      <w:tblGrid>
        <w:gridCol w:w="8493"/>
      </w:tblGrid>
      <w:tr w:rsidR="00162859" w14:paraId="7ED52A17" w14:textId="77777777">
        <w:tc>
          <w:tcPr>
            <w:tcW w:w="8493" w:type="dxa"/>
            <w:shd w:val="clear" w:color="auto" w:fill="auto"/>
          </w:tcPr>
          <w:p w14:paraId="41CD3F57" w14:textId="77777777" w:rsidR="00162859" w:rsidRDefault="00162859">
            <w:pPr>
              <w:spacing w:line="400" w:lineRule="exact"/>
              <w:jc w:val="center"/>
              <w:rPr>
                <w:rFonts w:ascii="ＭＳ Ｐゴシック" w:eastAsia="ＭＳ Ｐゴシック" w:hAnsi="ＭＳ Ｐゴシック"/>
                <w:bCs/>
                <w:sz w:val="28"/>
                <w:szCs w:val="28"/>
              </w:rPr>
            </w:pPr>
          </w:p>
          <w:p w14:paraId="7A03CCCF" w14:textId="77777777" w:rsidR="00162859" w:rsidRDefault="00162859">
            <w:pPr>
              <w:spacing w:line="400" w:lineRule="exact"/>
              <w:jc w:val="center"/>
              <w:rPr>
                <w:rFonts w:ascii="ＭＳ Ｐゴシック" w:eastAsia="ＭＳ Ｐゴシック" w:hAnsi="ＭＳ Ｐゴシック"/>
                <w:bCs/>
                <w:sz w:val="28"/>
                <w:szCs w:val="28"/>
              </w:rPr>
            </w:pPr>
          </w:p>
        </w:tc>
      </w:tr>
    </w:tbl>
    <w:p w14:paraId="52BCAF2A" w14:textId="77777777" w:rsidR="00162859" w:rsidRDefault="00162859" w:rsidP="00385854">
      <w:pPr>
        <w:jc w:val="center"/>
        <w:rPr>
          <w:rFonts w:ascii="ＭＳ Ｐゴシック" w:eastAsia="ＭＳ Ｐゴシック" w:hAnsi="ＭＳ Ｐゴシック"/>
          <w:bCs/>
          <w:sz w:val="40"/>
          <w:szCs w:val="40"/>
        </w:rPr>
      </w:pPr>
    </w:p>
    <w:p w14:paraId="2B98AD02" w14:textId="77777777" w:rsidR="00162859" w:rsidRPr="00385854" w:rsidRDefault="00162859" w:rsidP="00385854">
      <w:pPr>
        <w:rPr>
          <w:rFonts w:ascii="ＭＳ Ｐゴシック" w:eastAsia="ＭＳ Ｐゴシック" w:hAnsi="ＭＳ Ｐゴシック"/>
          <w:bCs/>
          <w:sz w:val="40"/>
          <w:szCs w:val="40"/>
        </w:rPr>
      </w:pPr>
    </w:p>
    <w:tbl>
      <w:tblPr>
        <w:tblW w:w="0" w:type="auto"/>
        <w:tblInd w:w="3397" w:type="dxa"/>
        <w:tblBorders>
          <w:bottom w:val="single" w:sz="4" w:space="0" w:color="auto"/>
        </w:tblBorders>
        <w:tblLook w:val="04A0" w:firstRow="1" w:lastRow="0" w:firstColumn="1" w:lastColumn="0" w:noHBand="0" w:noVBand="1"/>
      </w:tblPr>
      <w:tblGrid>
        <w:gridCol w:w="2268"/>
        <w:gridCol w:w="3397"/>
      </w:tblGrid>
      <w:tr w:rsidR="00162859" w14:paraId="0078FE15" w14:textId="77777777">
        <w:tc>
          <w:tcPr>
            <w:tcW w:w="2268" w:type="dxa"/>
            <w:tcBorders>
              <w:bottom w:val="nil"/>
            </w:tcBorders>
            <w:shd w:val="clear" w:color="auto" w:fill="auto"/>
          </w:tcPr>
          <w:p w14:paraId="1B31FBE6" w14:textId="77777777" w:rsidR="00162859" w:rsidRDefault="00162859">
            <w:pPr>
              <w:spacing w:beforeLines="50" w:before="219"/>
              <w:jc w:val="center"/>
              <w:rPr>
                <w:rFonts w:ascii="ＭＳ Ｐゴシック" w:eastAsia="ＭＳ Ｐゴシック" w:hAnsi="ＭＳ Ｐゴシック"/>
                <w:bCs/>
                <w:sz w:val="24"/>
              </w:rPr>
            </w:pPr>
            <w:r>
              <w:rPr>
                <w:rFonts w:ascii="ＭＳ Ｐゴシック" w:eastAsia="ＭＳ Ｐゴシック" w:hAnsi="ＭＳ Ｐゴシック" w:hint="eastAsia"/>
                <w:bCs/>
                <w:sz w:val="24"/>
              </w:rPr>
              <w:t>主指導教員署名：</w:t>
            </w:r>
          </w:p>
        </w:tc>
        <w:tc>
          <w:tcPr>
            <w:tcW w:w="3397" w:type="dxa"/>
            <w:shd w:val="clear" w:color="auto" w:fill="auto"/>
          </w:tcPr>
          <w:p w14:paraId="679955AF" w14:textId="77777777" w:rsidR="00162859" w:rsidRDefault="00162859">
            <w:pPr>
              <w:jc w:val="center"/>
              <w:rPr>
                <w:rFonts w:ascii="ＭＳ Ｐゴシック" w:eastAsia="ＭＳ Ｐゴシック" w:hAnsi="ＭＳ Ｐゴシック"/>
                <w:bCs/>
                <w:sz w:val="28"/>
                <w:szCs w:val="28"/>
              </w:rPr>
            </w:pPr>
          </w:p>
        </w:tc>
      </w:tr>
    </w:tbl>
    <w:p w14:paraId="3CB8277F" w14:textId="77777777" w:rsidR="00162859" w:rsidRDefault="00162859">
      <w:pPr>
        <w:rPr>
          <w:rFonts w:ascii="ＭＳ Ｐゴシック" w:eastAsia="ＭＳ Ｐゴシック" w:hAnsi="ＭＳ Ｐゴシック"/>
          <w:bCs/>
        </w:rPr>
      </w:pPr>
    </w:p>
    <w:p w14:paraId="7FD011FE" w14:textId="77777777" w:rsidR="00162859" w:rsidRPr="00385854" w:rsidRDefault="00162859" w:rsidP="00385854">
      <w:pPr>
        <w:ind w:leftChars="270" w:left="2509" w:hangingChars="607" w:hanging="1942"/>
        <w:jc w:val="left"/>
        <w:rPr>
          <w:rFonts w:ascii="ＭＳ Ｐゴシック" w:eastAsia="ＭＳ Ｐゴシック" w:hAnsi="ＭＳ Ｐゴシック"/>
          <w:bCs/>
          <w:sz w:val="32"/>
          <w:szCs w:val="32"/>
        </w:rPr>
      </w:pPr>
      <w:r w:rsidRPr="00385854">
        <w:rPr>
          <w:rFonts w:ascii="ＭＳ Ｐゴシック" w:eastAsia="ＭＳ Ｐゴシック" w:hAnsi="ＭＳ Ｐゴシック" w:hint="eastAsia"/>
          <w:bCs/>
          <w:sz w:val="32"/>
          <w:szCs w:val="32"/>
        </w:rPr>
        <w:t>提出期限：　２０２５年９月末日</w:t>
      </w:r>
    </w:p>
    <w:p w14:paraId="6C4F474A" w14:textId="77777777" w:rsidR="00162859" w:rsidRDefault="00162859" w:rsidP="00385854">
      <w:pPr>
        <w:ind w:leftChars="270" w:left="1842" w:hangingChars="607" w:hanging="1275"/>
        <w:jc w:val="left"/>
        <w:rPr>
          <w:rFonts w:ascii="ＭＳ Ｐゴシック" w:eastAsia="ＭＳ Ｐゴシック" w:hAnsi="ＭＳ Ｐゴシック"/>
          <w:bCs/>
        </w:rPr>
      </w:pPr>
    </w:p>
    <w:p w14:paraId="386ED233" w14:textId="77777777" w:rsidR="00162859" w:rsidRDefault="00162859" w:rsidP="00385854">
      <w:pPr>
        <w:ind w:leftChars="270" w:left="1842" w:hangingChars="607" w:hanging="1275"/>
        <w:jc w:val="left"/>
        <w:rPr>
          <w:rFonts w:ascii="ＭＳ Ｐゴシック" w:eastAsia="ＭＳ Ｐゴシック" w:hAnsi="ＭＳ Ｐゴシック"/>
          <w:bCs/>
        </w:rPr>
      </w:pPr>
    </w:p>
    <w:p w14:paraId="0E82D329" w14:textId="77777777" w:rsidR="00162859" w:rsidRPr="00385854" w:rsidRDefault="00162859" w:rsidP="00385854">
      <w:pPr>
        <w:ind w:leftChars="405" w:left="850"/>
        <w:jc w:val="center"/>
        <w:rPr>
          <w:rFonts w:ascii="ＭＳ Ｐゴシック" w:eastAsia="ＭＳ Ｐゴシック" w:hAnsi="ＭＳ Ｐゴシック"/>
          <w:bCs/>
          <w:sz w:val="32"/>
          <w:szCs w:val="32"/>
          <w:u w:val="single"/>
        </w:rPr>
      </w:pPr>
      <w:r w:rsidRPr="00385854">
        <w:rPr>
          <w:rFonts w:ascii="ＭＳ Ｐゴシック" w:eastAsia="ＭＳ Ｐゴシック" w:hAnsi="ＭＳ Ｐゴシック" w:hint="eastAsia"/>
          <w:bCs/>
          <w:sz w:val="32"/>
          <w:szCs w:val="32"/>
          <w:u w:val="single"/>
        </w:rPr>
        <w:t>※　以下に該当する場合は✓を入れてください</w:t>
      </w:r>
    </w:p>
    <w:p w14:paraId="4BEB7D32" w14:textId="77777777" w:rsidR="00162859" w:rsidRPr="00385854" w:rsidRDefault="00162859" w:rsidP="00385854">
      <w:pPr>
        <w:spacing w:afterLines="50" w:after="219"/>
        <w:ind w:leftChars="1215" w:left="2551"/>
        <w:rPr>
          <w:rFonts w:ascii="ＭＳ Ｐゴシック" w:eastAsia="ＭＳ Ｐゴシック" w:hAnsi="ＭＳ Ｐゴシック"/>
          <w:bCs/>
          <w:sz w:val="24"/>
        </w:rPr>
      </w:pPr>
      <w:r w:rsidRPr="00385854">
        <w:rPr>
          <w:rFonts w:ascii="ＭＳ Ｐゴシック" w:eastAsia="ＭＳ Ｐゴシック" w:hAnsi="ＭＳ Ｐゴシック" w:hint="eastAsia"/>
          <w:bCs/>
          <w:sz w:val="24"/>
        </w:rPr>
        <w:t>□　２０２６年３月修了を予定</w:t>
      </w:r>
    </w:p>
    <w:p w14:paraId="242ED4F0" w14:textId="77777777" w:rsidR="00162859" w:rsidRPr="00385854" w:rsidRDefault="00162859" w:rsidP="00385854">
      <w:pPr>
        <w:spacing w:afterLines="50" w:after="219"/>
        <w:ind w:leftChars="1215" w:left="2551"/>
        <w:rPr>
          <w:rFonts w:ascii="ＭＳ Ｐゴシック" w:eastAsia="ＭＳ Ｐゴシック" w:hAnsi="ＭＳ Ｐゴシック"/>
          <w:bCs/>
          <w:sz w:val="24"/>
        </w:rPr>
      </w:pPr>
      <w:r w:rsidRPr="00385854">
        <w:rPr>
          <w:rFonts w:ascii="ＭＳ Ｐゴシック" w:eastAsia="ＭＳ Ｐゴシック" w:hAnsi="ＭＳ Ｐゴシック" w:hint="eastAsia"/>
          <w:bCs/>
          <w:sz w:val="24"/>
        </w:rPr>
        <w:t>□　２０２６年９月修了を予定</w:t>
      </w:r>
    </w:p>
    <w:p w14:paraId="33ABB2A3" w14:textId="77777777" w:rsidR="00162859" w:rsidRPr="00385854" w:rsidRDefault="00162859" w:rsidP="00385854">
      <w:pPr>
        <w:spacing w:afterLines="50" w:after="219"/>
        <w:ind w:leftChars="1215" w:left="2551"/>
        <w:rPr>
          <w:rFonts w:ascii="ＭＳ Ｐゴシック" w:eastAsia="ＭＳ Ｐゴシック" w:hAnsi="ＭＳ Ｐゴシック"/>
          <w:bCs/>
          <w:sz w:val="24"/>
        </w:rPr>
      </w:pPr>
      <w:r w:rsidRPr="00385854">
        <w:rPr>
          <w:rFonts w:ascii="ＭＳ Ｐゴシック" w:eastAsia="ＭＳ Ｐゴシック" w:hAnsi="ＭＳ Ｐゴシック" w:hint="eastAsia"/>
          <w:bCs/>
          <w:sz w:val="24"/>
        </w:rPr>
        <w:t>□　インテンシブプログラム学生</w:t>
      </w:r>
    </w:p>
    <w:p w14:paraId="0B990358" w14:textId="77777777" w:rsidR="00553584" w:rsidRDefault="00553584" w:rsidP="00C748D3">
      <w:pPr>
        <w:jc w:val="right"/>
        <w:rPr>
          <w:sz w:val="24"/>
        </w:rPr>
        <w:sectPr w:rsidR="00553584" w:rsidSect="000601CA">
          <w:pgSz w:w="11906" w:h="16838"/>
          <w:pgMar w:top="1440" w:right="1080" w:bottom="1440" w:left="1080" w:header="851" w:footer="992" w:gutter="0"/>
          <w:cols w:space="425"/>
          <w:docGrid w:type="lines" w:linePitch="438"/>
        </w:sectPr>
      </w:pPr>
    </w:p>
    <w:p w14:paraId="039BC1EA" w14:textId="77777777" w:rsidR="00553584" w:rsidRPr="006257DA" w:rsidRDefault="00553584" w:rsidP="00553584">
      <w:pPr>
        <w:jc w:val="center"/>
        <w:rPr>
          <w:rFonts w:ascii="ＭＳ Ｐゴシック" w:eastAsia="ＭＳ Ｐゴシック" w:hAnsi="ＭＳ Ｐゴシック"/>
          <w:sz w:val="22"/>
          <w:lang w:eastAsia="zh-TW"/>
        </w:rPr>
      </w:pPr>
      <w:r w:rsidRPr="006257DA">
        <w:rPr>
          <w:rFonts w:ascii="ＭＳ Ｐゴシック" w:eastAsia="ＭＳ Ｐゴシック" w:hAnsi="ＭＳ Ｐゴシック" w:hint="eastAsia"/>
          <w:sz w:val="22"/>
          <w:lang w:eastAsia="zh-TW"/>
        </w:rPr>
        <w:lastRenderedPageBreak/>
        <w:t>経済科学論究投稿規定</w:t>
      </w:r>
    </w:p>
    <w:p w14:paraId="66057072" w14:textId="77777777" w:rsidR="00553584" w:rsidRPr="006257DA" w:rsidRDefault="00553584" w:rsidP="00553584">
      <w:pPr>
        <w:jc w:val="right"/>
        <w:rPr>
          <w:rFonts w:ascii="ＭＳ Ｐゴシック" w:eastAsia="ＭＳ Ｐゴシック" w:hAnsi="ＭＳ Ｐゴシック"/>
          <w:sz w:val="22"/>
          <w:lang w:eastAsia="zh-TW"/>
        </w:rPr>
      </w:pPr>
      <w:r w:rsidRPr="006257DA">
        <w:rPr>
          <w:rFonts w:ascii="ＭＳ Ｐゴシック" w:eastAsia="ＭＳ Ｐゴシック" w:hAnsi="ＭＳ Ｐゴシック" w:hint="eastAsia"/>
          <w:sz w:val="22"/>
          <w:lang w:eastAsia="zh-TW"/>
        </w:rPr>
        <w:t xml:space="preserve">　　　　　　　　　　　　　　　　　　　　　　　　　　　　　改定　2020年5月15日</w:t>
      </w:r>
    </w:p>
    <w:p w14:paraId="71BC3A7A" w14:textId="77777777" w:rsidR="00F13D24" w:rsidRDefault="00F13D24" w:rsidP="00F13D24">
      <w:pPr>
        <w:spacing w:afterLines="25" w:after="109"/>
        <w:rPr>
          <w:rFonts w:ascii="ＭＳ Ｐゴシック" w:eastAsia="ＭＳ Ｐゴシック" w:hAnsi="ＭＳ Ｐゴシック"/>
          <w:sz w:val="22"/>
        </w:rPr>
      </w:pPr>
    </w:p>
    <w:p w14:paraId="79B7C4F0" w14:textId="11A13D60" w:rsidR="00553584" w:rsidRPr="006257DA" w:rsidRDefault="00553584" w:rsidP="00F13D24">
      <w:pPr>
        <w:spacing w:afterLines="25" w:after="109"/>
        <w:rPr>
          <w:rFonts w:ascii="ＭＳ Ｐゴシック" w:eastAsia="ＭＳ Ｐゴシック" w:hAnsi="ＭＳ Ｐゴシック"/>
          <w:sz w:val="22"/>
        </w:rPr>
      </w:pPr>
      <w:r w:rsidRPr="006257DA">
        <w:rPr>
          <w:rFonts w:ascii="ＭＳ Ｐゴシック" w:eastAsia="ＭＳ Ｐゴシック" w:hAnsi="ＭＳ Ｐゴシック" w:hint="eastAsia"/>
          <w:sz w:val="22"/>
        </w:rPr>
        <w:t>１．種類</w:t>
      </w:r>
    </w:p>
    <w:p w14:paraId="1A0B313D" w14:textId="77777777" w:rsidR="00553584" w:rsidRDefault="00553584" w:rsidP="002E6A10">
      <w:pPr>
        <w:spacing w:line="280" w:lineRule="exact"/>
        <w:ind w:leftChars="270" w:left="567" w:rightChars="-135" w:right="-28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掲載の種類は次の通りである。</w:t>
      </w:r>
    </w:p>
    <w:p w14:paraId="3A6CA2FD" w14:textId="77777777" w:rsidR="00553584" w:rsidRDefault="00553584" w:rsidP="002E6A10">
      <w:pPr>
        <w:spacing w:line="280" w:lineRule="exact"/>
        <w:ind w:leftChars="270" w:left="567" w:rightChars="-135" w:right="-28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・論文</w:t>
      </w:r>
    </w:p>
    <w:p w14:paraId="74B595BB" w14:textId="77777777" w:rsidR="00553584" w:rsidRDefault="00553584" w:rsidP="002E6A10">
      <w:pPr>
        <w:spacing w:line="280" w:lineRule="exact"/>
        <w:ind w:leftChars="270" w:left="567" w:rightChars="-135" w:right="-28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・研究ノート</w:t>
      </w:r>
    </w:p>
    <w:p w14:paraId="753E0E42" w14:textId="77777777" w:rsidR="00553584" w:rsidRDefault="00553584" w:rsidP="002E6A10">
      <w:pPr>
        <w:spacing w:line="280" w:lineRule="exact"/>
        <w:ind w:leftChars="270" w:left="567" w:rightChars="-135" w:right="-28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・判例研究</w:t>
      </w:r>
    </w:p>
    <w:p w14:paraId="68B5E665" w14:textId="77777777" w:rsidR="00553584" w:rsidRDefault="00553584" w:rsidP="002E6A10">
      <w:pPr>
        <w:spacing w:line="280" w:lineRule="exact"/>
        <w:ind w:leftChars="270" w:left="567" w:rightChars="-135" w:right="-28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・その他</w:t>
      </w:r>
    </w:p>
    <w:p w14:paraId="2554AA9A" w14:textId="77777777" w:rsidR="00553584" w:rsidRDefault="00553584" w:rsidP="002E6A10">
      <w:pPr>
        <w:spacing w:line="280" w:lineRule="exact"/>
        <w:ind w:leftChars="270" w:left="567" w:rightChars="-135" w:right="-28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投稿の際、種類を明記すること。</w:t>
      </w:r>
    </w:p>
    <w:p w14:paraId="70ACC2DB" w14:textId="77777777" w:rsidR="00553584" w:rsidRPr="006257DA" w:rsidRDefault="00553584" w:rsidP="00F13D24">
      <w:pPr>
        <w:spacing w:beforeLines="50" w:before="219" w:afterLines="25" w:after="109"/>
        <w:rPr>
          <w:rFonts w:ascii="ＭＳ Ｐゴシック" w:eastAsia="ＭＳ Ｐゴシック" w:hAnsi="ＭＳ Ｐゴシック"/>
          <w:sz w:val="22"/>
        </w:rPr>
      </w:pPr>
      <w:r w:rsidRPr="006257DA">
        <w:rPr>
          <w:rFonts w:ascii="ＭＳ Ｐゴシック" w:eastAsia="ＭＳ Ｐゴシック" w:hAnsi="ＭＳ Ｐゴシック" w:hint="eastAsia"/>
          <w:sz w:val="22"/>
        </w:rPr>
        <w:t>２．投稿回数の制限</w:t>
      </w:r>
    </w:p>
    <w:p w14:paraId="2EBC470B" w14:textId="77777777" w:rsidR="00553584" w:rsidRPr="006257DA" w:rsidRDefault="00553584" w:rsidP="002E6A10">
      <w:pPr>
        <w:spacing w:line="280" w:lineRule="exact"/>
        <w:ind w:leftChars="270" w:left="567" w:rightChars="-135" w:right="-283"/>
        <w:rPr>
          <w:rFonts w:ascii="ＭＳ Ｐゴシック" w:eastAsia="ＭＳ Ｐゴシック" w:hAnsi="ＭＳ Ｐゴシック"/>
          <w:sz w:val="22"/>
        </w:rPr>
      </w:pPr>
      <w:r>
        <w:rPr>
          <w:rFonts w:ascii="ＭＳ Ｐゴシック" w:eastAsia="ＭＳ Ｐゴシック" w:hAnsi="ＭＳ Ｐゴシック" w:hint="eastAsia"/>
          <w:sz w:val="22"/>
          <w:szCs w:val="22"/>
        </w:rPr>
        <w:t>本誌</w:t>
      </w:r>
      <w:r w:rsidRPr="006257DA">
        <w:rPr>
          <w:rFonts w:ascii="ＭＳ Ｐゴシック" w:eastAsia="ＭＳ Ｐゴシック" w:hAnsi="ＭＳ Ｐゴシック" w:hint="eastAsia"/>
          <w:sz w:val="22"/>
        </w:rPr>
        <w:t>に論文掲載の経験ある者は、すべての種類について、再び投稿することができない。論文以外の種類の掲載経験のある者も、論文を除き再び投稿することができない。</w:t>
      </w:r>
    </w:p>
    <w:p w14:paraId="3DC3F0DE" w14:textId="77777777" w:rsidR="00553584" w:rsidRPr="006257DA" w:rsidRDefault="00553584" w:rsidP="00F13D24">
      <w:pPr>
        <w:spacing w:beforeLines="50" w:before="219" w:afterLines="25" w:after="109"/>
        <w:rPr>
          <w:rFonts w:ascii="ＭＳ Ｐゴシック" w:eastAsia="ＭＳ Ｐゴシック" w:hAnsi="ＭＳ Ｐゴシック"/>
          <w:sz w:val="22"/>
        </w:rPr>
      </w:pPr>
      <w:r w:rsidRPr="006257DA">
        <w:rPr>
          <w:rFonts w:ascii="ＭＳ Ｐゴシック" w:eastAsia="ＭＳ Ｐゴシック" w:hAnsi="ＭＳ Ｐゴシック" w:hint="eastAsia"/>
          <w:sz w:val="22"/>
        </w:rPr>
        <w:t>３．投稿の受付時期</w:t>
      </w:r>
    </w:p>
    <w:p w14:paraId="20FC51A3" w14:textId="77777777" w:rsidR="00553584" w:rsidRPr="006257DA" w:rsidRDefault="00553584" w:rsidP="002E6A10">
      <w:pPr>
        <w:spacing w:line="280" w:lineRule="exact"/>
        <w:ind w:leftChars="270" w:left="567" w:rightChars="-135" w:right="-283"/>
        <w:rPr>
          <w:rFonts w:ascii="ＭＳ Ｐゴシック" w:eastAsia="ＭＳ Ｐゴシック" w:hAnsi="ＭＳ Ｐゴシック"/>
          <w:sz w:val="22"/>
        </w:rPr>
      </w:pPr>
      <w:r w:rsidRPr="006257DA">
        <w:rPr>
          <w:rFonts w:ascii="ＭＳ Ｐゴシック" w:eastAsia="ＭＳ Ｐゴシック" w:hAnsi="ＭＳ Ｐゴシック" w:hint="eastAsia"/>
          <w:sz w:val="22"/>
        </w:rPr>
        <w:t>投稿の受付は年</w:t>
      </w:r>
      <w:r>
        <w:rPr>
          <w:rFonts w:ascii="ＭＳ Ｐゴシック" w:eastAsia="ＭＳ Ｐゴシック" w:hAnsi="ＭＳ Ｐゴシック" w:hint="eastAsia"/>
          <w:sz w:val="22"/>
        </w:rPr>
        <w:t>1</w:t>
      </w:r>
      <w:r w:rsidRPr="006257DA">
        <w:rPr>
          <w:rFonts w:ascii="ＭＳ Ｐゴシック" w:eastAsia="ＭＳ Ｐゴシック" w:hAnsi="ＭＳ Ｐゴシック" w:hint="eastAsia"/>
          <w:sz w:val="22"/>
        </w:rPr>
        <w:t>回、原則として</w:t>
      </w:r>
      <w:r>
        <w:rPr>
          <w:rFonts w:ascii="ＭＳ Ｐゴシック" w:eastAsia="ＭＳ Ｐゴシック" w:hAnsi="ＭＳ Ｐゴシック" w:hint="eastAsia"/>
          <w:sz w:val="22"/>
        </w:rPr>
        <w:t>９</w:t>
      </w:r>
      <w:r w:rsidRPr="006257DA">
        <w:rPr>
          <w:rFonts w:ascii="ＭＳ Ｐゴシック" w:eastAsia="ＭＳ Ｐゴシック" w:hAnsi="ＭＳ Ｐゴシック" w:hint="eastAsia"/>
          <w:sz w:val="22"/>
        </w:rPr>
        <w:t>月末日を締め切りとする。</w:t>
      </w:r>
    </w:p>
    <w:p w14:paraId="19B0D56E" w14:textId="77777777" w:rsidR="00553584" w:rsidRPr="006257DA" w:rsidRDefault="00553584" w:rsidP="00F13D24">
      <w:pPr>
        <w:spacing w:beforeLines="50" w:before="219" w:afterLines="25" w:after="109"/>
        <w:rPr>
          <w:rFonts w:ascii="ＭＳ Ｐゴシック" w:eastAsia="ＭＳ Ｐゴシック" w:hAnsi="ＭＳ Ｐゴシック"/>
          <w:sz w:val="22"/>
        </w:rPr>
      </w:pPr>
      <w:r w:rsidRPr="006257DA">
        <w:rPr>
          <w:rFonts w:ascii="ＭＳ Ｐゴシック" w:eastAsia="ＭＳ Ｐゴシック" w:hAnsi="ＭＳ Ｐゴシック" w:hint="eastAsia"/>
          <w:sz w:val="22"/>
        </w:rPr>
        <w:t>４．分量</w:t>
      </w:r>
    </w:p>
    <w:p w14:paraId="2FF8948F" w14:textId="77777777" w:rsidR="00553584" w:rsidRPr="006257DA" w:rsidRDefault="00553584" w:rsidP="002E6A10">
      <w:pPr>
        <w:spacing w:line="280" w:lineRule="exact"/>
        <w:ind w:leftChars="270" w:left="567" w:rightChars="-135" w:right="-283"/>
        <w:rPr>
          <w:rFonts w:ascii="ＭＳ Ｐゴシック" w:eastAsia="ＭＳ Ｐゴシック" w:hAnsi="ＭＳ Ｐゴシック"/>
          <w:sz w:val="22"/>
        </w:rPr>
      </w:pPr>
      <w:r w:rsidRPr="006257DA">
        <w:rPr>
          <w:rFonts w:ascii="ＭＳ Ｐゴシック" w:eastAsia="ＭＳ Ｐゴシック" w:hAnsi="ＭＳ Ｐゴシック" w:hint="eastAsia"/>
          <w:sz w:val="22"/>
        </w:rPr>
        <w:t>以上のすべての種類について、図表・注・</w:t>
      </w:r>
      <w:r>
        <w:rPr>
          <w:rFonts w:ascii="ＭＳ Ｐゴシック" w:eastAsia="ＭＳ Ｐゴシック" w:hAnsi="ＭＳ Ｐゴシック" w:hint="eastAsia"/>
          <w:sz w:val="22"/>
          <w:szCs w:val="22"/>
        </w:rPr>
        <w:t>文献</w:t>
      </w:r>
      <w:r w:rsidRPr="006257DA">
        <w:rPr>
          <w:rFonts w:ascii="ＭＳ Ｐゴシック" w:eastAsia="ＭＳ Ｐゴシック" w:hAnsi="ＭＳ Ｐゴシック" w:hint="eastAsia"/>
          <w:sz w:val="22"/>
        </w:rPr>
        <w:t>リスト等もすべて含め</w:t>
      </w:r>
      <w:r>
        <w:rPr>
          <w:rFonts w:ascii="ＭＳ Ｐゴシック" w:eastAsia="ＭＳ Ｐゴシック" w:hAnsi="ＭＳ Ｐゴシック" w:hint="eastAsia"/>
          <w:sz w:val="22"/>
        </w:rPr>
        <w:t>２</w:t>
      </w:r>
      <w:r w:rsidRPr="006257DA">
        <w:rPr>
          <w:rFonts w:ascii="ＭＳ Ｐゴシック" w:eastAsia="ＭＳ Ｐゴシック" w:hAnsi="ＭＳ Ｐゴシック" w:hint="eastAsia"/>
          <w:sz w:val="22"/>
        </w:rPr>
        <w:t>万字程度。</w:t>
      </w:r>
      <w:r>
        <w:rPr>
          <w:rFonts w:ascii="ＭＳ Ｐゴシック" w:eastAsia="ＭＳ Ｐゴシック" w:hAnsi="ＭＳ Ｐゴシック" w:hint="eastAsia"/>
          <w:sz w:val="22"/>
        </w:rPr>
        <w:t>A４</w:t>
      </w:r>
      <w:r w:rsidRPr="006257DA">
        <w:rPr>
          <w:rFonts w:ascii="ＭＳ Ｐゴシック" w:eastAsia="ＭＳ Ｐゴシック" w:hAnsi="ＭＳ Ｐゴシック" w:hint="eastAsia"/>
          <w:sz w:val="22"/>
        </w:rPr>
        <w:t>紙</w:t>
      </w:r>
      <w:r w:rsidRPr="006257DA">
        <w:rPr>
          <w:rFonts w:ascii="ＭＳ Ｐゴシック" w:eastAsia="ＭＳ Ｐゴシック" w:hAnsi="ＭＳ Ｐゴシック"/>
          <w:sz w:val="22"/>
        </w:rPr>
        <w:t>40</w:t>
      </w:r>
      <w:r w:rsidRPr="006257DA">
        <w:rPr>
          <w:rFonts w:ascii="ＭＳ Ｐゴシック" w:eastAsia="ＭＳ Ｐゴシック" w:hAnsi="ＭＳ Ｐゴシック" w:hint="eastAsia"/>
          <w:sz w:val="22"/>
        </w:rPr>
        <w:t>字✕</w:t>
      </w:r>
      <w:r w:rsidRPr="006257DA">
        <w:rPr>
          <w:rFonts w:ascii="ＭＳ Ｐゴシック" w:eastAsia="ＭＳ Ｐゴシック" w:hAnsi="ＭＳ Ｐゴシック"/>
          <w:sz w:val="22"/>
        </w:rPr>
        <w:t>36</w:t>
      </w:r>
      <w:r w:rsidRPr="006257DA">
        <w:rPr>
          <w:rFonts w:ascii="ＭＳ Ｐゴシック" w:eastAsia="ＭＳ Ｐゴシック" w:hAnsi="ＭＳ Ｐゴシック" w:hint="eastAsia"/>
          <w:sz w:val="22"/>
        </w:rPr>
        <w:t>行設定とする。投稿時、別にコピーを</w:t>
      </w:r>
      <w:r w:rsidRPr="006257DA">
        <w:rPr>
          <w:rFonts w:ascii="ＭＳ Ｐゴシック" w:eastAsia="ＭＳ Ｐゴシック" w:hAnsi="ＭＳ Ｐゴシック"/>
          <w:sz w:val="22"/>
        </w:rPr>
        <w:t>1</w:t>
      </w:r>
      <w:r w:rsidRPr="006257DA">
        <w:rPr>
          <w:rFonts w:ascii="ＭＳ Ｐゴシック" w:eastAsia="ＭＳ Ｐゴシック" w:hAnsi="ＭＳ Ｐゴシック" w:hint="eastAsia"/>
          <w:sz w:val="22"/>
        </w:rPr>
        <w:t>部つけること。</w:t>
      </w:r>
    </w:p>
    <w:p w14:paraId="275164CD" w14:textId="77777777" w:rsidR="00553584" w:rsidRPr="006257DA" w:rsidRDefault="00553584" w:rsidP="00F13D24">
      <w:pPr>
        <w:spacing w:beforeLines="50" w:before="219" w:afterLines="25" w:after="109"/>
        <w:rPr>
          <w:rFonts w:ascii="ＭＳ Ｐゴシック" w:eastAsia="ＭＳ Ｐゴシック" w:hAnsi="ＭＳ Ｐゴシック"/>
          <w:sz w:val="22"/>
        </w:rPr>
      </w:pPr>
      <w:r w:rsidRPr="006257DA">
        <w:rPr>
          <w:rFonts w:ascii="ＭＳ Ｐゴシック" w:eastAsia="ＭＳ Ｐゴシック" w:hAnsi="ＭＳ Ｐゴシック" w:hint="eastAsia"/>
          <w:sz w:val="22"/>
        </w:rPr>
        <w:t>５．レフリー制</w:t>
      </w:r>
    </w:p>
    <w:p w14:paraId="7894C8F0" w14:textId="77777777" w:rsidR="00553584" w:rsidRPr="006257DA" w:rsidRDefault="00553584" w:rsidP="002E6A10">
      <w:pPr>
        <w:spacing w:line="280" w:lineRule="exact"/>
        <w:ind w:leftChars="270" w:left="567" w:rightChars="-135" w:right="-283"/>
        <w:rPr>
          <w:rFonts w:ascii="ＭＳ Ｐゴシック" w:eastAsia="ＭＳ Ｐゴシック" w:hAnsi="ＭＳ Ｐゴシック"/>
          <w:sz w:val="22"/>
        </w:rPr>
      </w:pPr>
      <w:r w:rsidRPr="006257DA">
        <w:rPr>
          <w:rFonts w:ascii="ＭＳ Ｐゴシック" w:eastAsia="ＭＳ Ｐゴシック" w:hAnsi="ＭＳ Ｐゴシック" w:hint="eastAsia"/>
          <w:sz w:val="22"/>
        </w:rPr>
        <w:t>投稿原稿は、編集委員会の審査を経て採否を決定する。</w:t>
      </w:r>
    </w:p>
    <w:p w14:paraId="7AA44CB1" w14:textId="77777777" w:rsidR="00553584" w:rsidRPr="006257DA" w:rsidRDefault="00553584" w:rsidP="00F13D24">
      <w:pPr>
        <w:spacing w:beforeLines="50" w:before="219" w:afterLines="25" w:after="109"/>
        <w:rPr>
          <w:rFonts w:ascii="ＭＳ Ｐゴシック" w:eastAsia="ＭＳ Ｐゴシック" w:hAnsi="ＭＳ Ｐゴシック"/>
          <w:sz w:val="22"/>
        </w:rPr>
      </w:pPr>
      <w:r w:rsidRPr="006257DA">
        <w:rPr>
          <w:rFonts w:ascii="ＭＳ Ｐゴシック" w:eastAsia="ＭＳ Ｐゴシック" w:hAnsi="ＭＳ Ｐゴシック" w:hint="eastAsia"/>
          <w:sz w:val="22"/>
        </w:rPr>
        <w:t>６．投稿資格</w:t>
      </w:r>
    </w:p>
    <w:p w14:paraId="0C1F2B7F" w14:textId="77777777" w:rsidR="00553584" w:rsidRPr="006257DA" w:rsidRDefault="00553584" w:rsidP="002E6A10">
      <w:pPr>
        <w:spacing w:line="280" w:lineRule="exact"/>
        <w:ind w:leftChars="270" w:left="567" w:rightChars="-135" w:right="-283"/>
        <w:rPr>
          <w:rFonts w:ascii="ＭＳ Ｐゴシック" w:eastAsia="ＭＳ Ｐゴシック" w:hAnsi="ＭＳ Ｐゴシック"/>
          <w:sz w:val="22"/>
        </w:rPr>
      </w:pPr>
      <w:r w:rsidRPr="006257DA">
        <w:rPr>
          <w:rFonts w:ascii="ＭＳ Ｐゴシック" w:eastAsia="ＭＳ Ｐゴシック" w:hAnsi="ＭＳ Ｐゴシック" w:hint="eastAsia"/>
          <w:sz w:val="22"/>
        </w:rPr>
        <w:t>投稿資格を持つ者は、埼玉大学経済科学研究科及び人文社会科学研究科の博士後期課程に在籍する院生とする。ただし、同課程単位取得退学後</w:t>
      </w:r>
      <w:r>
        <w:rPr>
          <w:rFonts w:ascii="ＭＳ Ｐゴシック" w:eastAsia="ＭＳ Ｐゴシック" w:hAnsi="ＭＳ Ｐゴシック" w:hint="eastAsia"/>
          <w:sz w:val="22"/>
        </w:rPr>
        <w:t>３</w:t>
      </w:r>
      <w:r w:rsidRPr="006257DA">
        <w:rPr>
          <w:rFonts w:ascii="ＭＳ Ｐゴシック" w:eastAsia="ＭＳ Ｐゴシック" w:hAnsi="ＭＳ Ｐゴシック" w:hint="eastAsia"/>
          <w:sz w:val="22"/>
        </w:rPr>
        <w:t>年間は投稿を認める。また、同博士前期課程に在籍する院生で、編集委員会が特別に許可した場合は投稿を認める。以上いずれの場合も、埼玉大学経済学会の会員であることを条件とする。</w:t>
      </w:r>
    </w:p>
    <w:p w14:paraId="4B0363E9" w14:textId="77777777" w:rsidR="00553584" w:rsidRPr="006257DA" w:rsidRDefault="00553584" w:rsidP="00F13D24">
      <w:pPr>
        <w:spacing w:beforeLines="50" w:before="219" w:afterLines="25" w:after="109"/>
        <w:rPr>
          <w:rFonts w:ascii="ＭＳ Ｐゴシック" w:eastAsia="ＭＳ Ｐゴシック" w:hAnsi="ＭＳ Ｐゴシック"/>
          <w:sz w:val="22"/>
        </w:rPr>
      </w:pPr>
      <w:r w:rsidRPr="006257DA">
        <w:rPr>
          <w:rFonts w:ascii="ＭＳ Ｐゴシック" w:eastAsia="ＭＳ Ｐゴシック" w:hAnsi="ＭＳ Ｐゴシック" w:hint="eastAsia"/>
          <w:sz w:val="22"/>
        </w:rPr>
        <w:t>７．不正行為の防止</w:t>
      </w:r>
    </w:p>
    <w:p w14:paraId="5C1CB257" w14:textId="77777777" w:rsidR="00553584" w:rsidRDefault="00553584" w:rsidP="002E6A10">
      <w:pPr>
        <w:spacing w:line="280" w:lineRule="exact"/>
        <w:ind w:leftChars="270" w:left="567" w:rightChars="-135" w:right="-28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投稿原稿は未発表のものに限り、和文・他言語にかかわらず、他の学術誌等に投稿済のものを投稿した場合は二重投稿とみなし、掲載を認めない。また投稿者は、執筆あるいは研究において重要な貢献をした者に限り、不適切なオーサーシップの疑義があると編集委員会が認めた場合は掲載を認めない。</w:t>
      </w:r>
    </w:p>
    <w:p w14:paraId="1EC3D693" w14:textId="77777777" w:rsidR="00553584" w:rsidRPr="006257DA" w:rsidRDefault="00553584" w:rsidP="00F13D24">
      <w:pPr>
        <w:spacing w:beforeLines="50" w:before="219" w:afterLines="25" w:after="109"/>
        <w:rPr>
          <w:rFonts w:ascii="ＭＳ Ｐゴシック" w:eastAsia="ＭＳ Ｐゴシック" w:hAnsi="ＭＳ Ｐゴシック"/>
          <w:sz w:val="22"/>
        </w:rPr>
      </w:pPr>
      <w:r w:rsidRPr="006257DA">
        <w:rPr>
          <w:rFonts w:ascii="ＭＳ Ｐゴシック" w:eastAsia="ＭＳ Ｐゴシック" w:hAnsi="ＭＳ Ｐゴシック" w:hint="eastAsia"/>
          <w:sz w:val="22"/>
        </w:rPr>
        <w:t>８．著作権</w:t>
      </w:r>
    </w:p>
    <w:p w14:paraId="5A0B8C49" w14:textId="77777777" w:rsidR="00553584" w:rsidRPr="006257DA" w:rsidRDefault="00553584" w:rsidP="002E6A10">
      <w:pPr>
        <w:spacing w:line="280" w:lineRule="exact"/>
        <w:ind w:leftChars="270" w:left="567" w:rightChars="-135" w:right="-283"/>
        <w:rPr>
          <w:rFonts w:ascii="ＭＳ Ｐゴシック" w:eastAsia="ＭＳ Ｐゴシック" w:hAnsi="ＭＳ Ｐゴシック"/>
          <w:sz w:val="22"/>
        </w:rPr>
      </w:pPr>
      <w:r w:rsidRPr="006257DA">
        <w:rPr>
          <w:rFonts w:ascii="ＭＳ Ｐゴシック" w:eastAsia="ＭＳ Ｐゴシック" w:hAnsi="ＭＳ Ｐゴシック" w:hint="eastAsia"/>
          <w:sz w:val="22"/>
        </w:rPr>
        <w:t>掲載された論文等の</w:t>
      </w:r>
      <w:r>
        <w:rPr>
          <w:rFonts w:ascii="ＭＳ Ｐゴシック" w:eastAsia="ＭＳ Ｐゴシック" w:hAnsi="ＭＳ Ｐゴシック" w:hint="eastAsia"/>
          <w:sz w:val="22"/>
          <w:szCs w:val="22"/>
        </w:rPr>
        <w:t>著作権</w:t>
      </w:r>
      <w:r w:rsidRPr="006257DA">
        <w:rPr>
          <w:rFonts w:ascii="ＭＳ Ｐゴシック" w:eastAsia="ＭＳ Ｐゴシック" w:hAnsi="ＭＳ Ｐゴシック" w:hint="eastAsia"/>
          <w:sz w:val="22"/>
        </w:rPr>
        <w:t>（著作権法第21条－第28条）は埼玉大学経済学会に</w:t>
      </w:r>
      <w:r>
        <w:rPr>
          <w:rFonts w:ascii="ＭＳ Ｐゴシック" w:eastAsia="ＭＳ Ｐゴシック" w:hAnsi="ＭＳ Ｐゴシック"/>
          <w:sz w:val="22"/>
        </w:rPr>
        <w:br/>
      </w:r>
      <w:r w:rsidRPr="006257DA">
        <w:rPr>
          <w:rFonts w:ascii="ＭＳ Ｐゴシック" w:eastAsia="ＭＳ Ｐゴシック" w:hAnsi="ＭＳ Ｐゴシック" w:hint="eastAsia"/>
          <w:sz w:val="22"/>
        </w:rPr>
        <w:t>帰属し、投稿者はその電子化による学内外への公開を許諾するものとする。</w:t>
      </w:r>
    </w:p>
    <w:p w14:paraId="1DD3746C" w14:textId="5CF0DA93" w:rsidR="00D371BF" w:rsidRPr="00553584" w:rsidRDefault="00D371BF" w:rsidP="00C748D3">
      <w:pPr>
        <w:jc w:val="right"/>
        <w:rPr>
          <w:rFonts w:hint="eastAsia"/>
          <w:sz w:val="24"/>
        </w:rPr>
      </w:pPr>
    </w:p>
    <w:sectPr w:rsidR="00D371BF" w:rsidRPr="00553584" w:rsidSect="00F13D24">
      <w:type w:val="continuous"/>
      <w:pgSz w:w="11906" w:h="16838" w:code="9"/>
      <w:pgMar w:top="851" w:right="1841" w:bottom="709"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5D7CF" w14:textId="77777777" w:rsidR="005B4746" w:rsidRDefault="005B4746" w:rsidP="00175771">
      <w:r>
        <w:separator/>
      </w:r>
    </w:p>
  </w:endnote>
  <w:endnote w:type="continuationSeparator" w:id="0">
    <w:p w14:paraId="773E8DEC" w14:textId="77777777" w:rsidR="005B4746" w:rsidRDefault="005B4746" w:rsidP="0017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E4E6E" w14:textId="77777777" w:rsidR="005B4746" w:rsidRDefault="005B4746" w:rsidP="00175771">
      <w:r>
        <w:separator/>
      </w:r>
    </w:p>
  </w:footnote>
  <w:footnote w:type="continuationSeparator" w:id="0">
    <w:p w14:paraId="7F87AC30" w14:textId="77777777" w:rsidR="005B4746" w:rsidRDefault="005B4746" w:rsidP="00175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77BFE"/>
    <w:multiLevelType w:val="hybridMultilevel"/>
    <w:tmpl w:val="2988C63C"/>
    <w:lvl w:ilvl="0" w:tplc="F5A08E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6D1C75"/>
    <w:multiLevelType w:val="hybridMultilevel"/>
    <w:tmpl w:val="3F40DEA4"/>
    <w:lvl w:ilvl="0" w:tplc="EEC24CA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739642770">
    <w:abstractNumId w:val="0"/>
  </w:num>
  <w:num w:numId="2" w16cid:durableId="153187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D70"/>
    <w:rsid w:val="00024CBD"/>
    <w:rsid w:val="000601CA"/>
    <w:rsid w:val="000743D2"/>
    <w:rsid w:val="000C5F76"/>
    <w:rsid w:val="00127387"/>
    <w:rsid w:val="001335BD"/>
    <w:rsid w:val="00136D70"/>
    <w:rsid w:val="00162859"/>
    <w:rsid w:val="0017381E"/>
    <w:rsid w:val="00175771"/>
    <w:rsid w:val="0018269F"/>
    <w:rsid w:val="00193045"/>
    <w:rsid w:val="001A3B3B"/>
    <w:rsid w:val="001D661B"/>
    <w:rsid w:val="00226C19"/>
    <w:rsid w:val="002306BA"/>
    <w:rsid w:val="00237085"/>
    <w:rsid w:val="00247196"/>
    <w:rsid w:val="002778A1"/>
    <w:rsid w:val="00285E12"/>
    <w:rsid w:val="002931C1"/>
    <w:rsid w:val="002D006B"/>
    <w:rsid w:val="002E6A10"/>
    <w:rsid w:val="002F1AA0"/>
    <w:rsid w:val="002F74B8"/>
    <w:rsid w:val="0030396F"/>
    <w:rsid w:val="00310837"/>
    <w:rsid w:val="00315AF9"/>
    <w:rsid w:val="00327DB5"/>
    <w:rsid w:val="00353BFA"/>
    <w:rsid w:val="00372480"/>
    <w:rsid w:val="003B477A"/>
    <w:rsid w:val="003B6CC0"/>
    <w:rsid w:val="003E56BA"/>
    <w:rsid w:val="004303F9"/>
    <w:rsid w:val="00485730"/>
    <w:rsid w:val="004A2049"/>
    <w:rsid w:val="004B21F1"/>
    <w:rsid w:val="004B293B"/>
    <w:rsid w:val="004E11D1"/>
    <w:rsid w:val="004F3AFB"/>
    <w:rsid w:val="005004ED"/>
    <w:rsid w:val="00553584"/>
    <w:rsid w:val="00555687"/>
    <w:rsid w:val="00571112"/>
    <w:rsid w:val="0057365E"/>
    <w:rsid w:val="00583A6B"/>
    <w:rsid w:val="005B4746"/>
    <w:rsid w:val="005C364E"/>
    <w:rsid w:val="005C4FBF"/>
    <w:rsid w:val="005C71DE"/>
    <w:rsid w:val="005F42FA"/>
    <w:rsid w:val="005F5830"/>
    <w:rsid w:val="00622022"/>
    <w:rsid w:val="0065214A"/>
    <w:rsid w:val="0069597E"/>
    <w:rsid w:val="006E2D1F"/>
    <w:rsid w:val="00717247"/>
    <w:rsid w:val="00720450"/>
    <w:rsid w:val="00770A3C"/>
    <w:rsid w:val="007953CF"/>
    <w:rsid w:val="007A13F3"/>
    <w:rsid w:val="007B1742"/>
    <w:rsid w:val="008028C9"/>
    <w:rsid w:val="0083492C"/>
    <w:rsid w:val="00862E8C"/>
    <w:rsid w:val="008664F1"/>
    <w:rsid w:val="00866F5E"/>
    <w:rsid w:val="008A5302"/>
    <w:rsid w:val="00926BC1"/>
    <w:rsid w:val="0095063D"/>
    <w:rsid w:val="00957183"/>
    <w:rsid w:val="009957C1"/>
    <w:rsid w:val="009A74CD"/>
    <w:rsid w:val="009D2B35"/>
    <w:rsid w:val="009F2587"/>
    <w:rsid w:val="00A12956"/>
    <w:rsid w:val="00A531F5"/>
    <w:rsid w:val="00A73C90"/>
    <w:rsid w:val="00A77303"/>
    <w:rsid w:val="00AC347B"/>
    <w:rsid w:val="00AD632C"/>
    <w:rsid w:val="00AD75DD"/>
    <w:rsid w:val="00AD7E61"/>
    <w:rsid w:val="00B0629C"/>
    <w:rsid w:val="00B10A44"/>
    <w:rsid w:val="00B401D4"/>
    <w:rsid w:val="00B77FA3"/>
    <w:rsid w:val="00BD1F9C"/>
    <w:rsid w:val="00BE4CDC"/>
    <w:rsid w:val="00BE5275"/>
    <w:rsid w:val="00BF074F"/>
    <w:rsid w:val="00C1170A"/>
    <w:rsid w:val="00C26FEE"/>
    <w:rsid w:val="00C748D3"/>
    <w:rsid w:val="00CA3A87"/>
    <w:rsid w:val="00CB65EA"/>
    <w:rsid w:val="00CE3EB5"/>
    <w:rsid w:val="00D11D99"/>
    <w:rsid w:val="00D371BF"/>
    <w:rsid w:val="00D96CF2"/>
    <w:rsid w:val="00DB43D4"/>
    <w:rsid w:val="00DD4778"/>
    <w:rsid w:val="00DE6609"/>
    <w:rsid w:val="00DF6F29"/>
    <w:rsid w:val="00E052CD"/>
    <w:rsid w:val="00E106D4"/>
    <w:rsid w:val="00E14627"/>
    <w:rsid w:val="00E50500"/>
    <w:rsid w:val="00E7061A"/>
    <w:rsid w:val="00EC0B40"/>
    <w:rsid w:val="00EE42F6"/>
    <w:rsid w:val="00EF610B"/>
    <w:rsid w:val="00F13D24"/>
    <w:rsid w:val="00F3184E"/>
    <w:rsid w:val="00F4109A"/>
    <w:rsid w:val="00F62F5C"/>
    <w:rsid w:val="00F64847"/>
    <w:rsid w:val="00F81AD5"/>
    <w:rsid w:val="00F93936"/>
    <w:rsid w:val="00F95D6F"/>
    <w:rsid w:val="00FA1407"/>
    <w:rsid w:val="00FA6A80"/>
    <w:rsid w:val="00FF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2E03F9"/>
  <w15:chartTrackingRefBased/>
  <w15:docId w15:val="{8E5FDC27-8A0A-4E47-9B2A-2F02A2D7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06D4"/>
    <w:rPr>
      <w:color w:val="0000FF"/>
      <w:u w:val="single"/>
    </w:rPr>
  </w:style>
  <w:style w:type="paragraph" w:styleId="a4">
    <w:name w:val="Balloon Text"/>
    <w:basedOn w:val="a"/>
    <w:semiHidden/>
    <w:rsid w:val="00BD1F9C"/>
    <w:rPr>
      <w:rFonts w:ascii="Arial" w:eastAsia="ＭＳ ゴシック" w:hAnsi="Arial"/>
      <w:sz w:val="18"/>
      <w:szCs w:val="18"/>
    </w:rPr>
  </w:style>
  <w:style w:type="paragraph" w:styleId="a5">
    <w:name w:val="header"/>
    <w:basedOn w:val="a"/>
    <w:link w:val="a6"/>
    <w:uiPriority w:val="99"/>
    <w:unhideWhenUsed/>
    <w:rsid w:val="00175771"/>
    <w:pPr>
      <w:tabs>
        <w:tab w:val="center" w:pos="4252"/>
        <w:tab w:val="right" w:pos="8504"/>
      </w:tabs>
      <w:snapToGrid w:val="0"/>
    </w:pPr>
  </w:style>
  <w:style w:type="character" w:customStyle="1" w:styleId="a6">
    <w:name w:val="ヘッダー (文字)"/>
    <w:link w:val="a5"/>
    <w:uiPriority w:val="99"/>
    <w:rsid w:val="00175771"/>
    <w:rPr>
      <w:kern w:val="2"/>
      <w:sz w:val="21"/>
      <w:szCs w:val="24"/>
    </w:rPr>
  </w:style>
  <w:style w:type="paragraph" w:styleId="a7">
    <w:name w:val="footer"/>
    <w:basedOn w:val="a"/>
    <w:link w:val="a8"/>
    <w:uiPriority w:val="99"/>
    <w:unhideWhenUsed/>
    <w:rsid w:val="00175771"/>
    <w:pPr>
      <w:tabs>
        <w:tab w:val="center" w:pos="4252"/>
        <w:tab w:val="right" w:pos="8504"/>
      </w:tabs>
      <w:snapToGrid w:val="0"/>
    </w:pPr>
  </w:style>
  <w:style w:type="character" w:customStyle="1" w:styleId="a8">
    <w:name w:val="フッター (文字)"/>
    <w:link w:val="a7"/>
    <w:uiPriority w:val="99"/>
    <w:rsid w:val="00175771"/>
    <w:rPr>
      <w:kern w:val="2"/>
      <w:sz w:val="21"/>
      <w:szCs w:val="24"/>
    </w:rPr>
  </w:style>
  <w:style w:type="paragraph" w:styleId="a9">
    <w:name w:val="Revision"/>
    <w:hidden/>
    <w:uiPriority w:val="99"/>
    <w:semiHidden/>
    <w:rsid w:val="00926BC1"/>
    <w:rPr>
      <w:kern w:val="2"/>
      <w:sz w:val="21"/>
      <w:szCs w:val="24"/>
    </w:rPr>
  </w:style>
  <w:style w:type="paragraph" w:styleId="aa">
    <w:name w:val="Closing"/>
    <w:basedOn w:val="a"/>
    <w:link w:val="ab"/>
    <w:uiPriority w:val="99"/>
    <w:unhideWhenUsed/>
    <w:rsid w:val="00D371BF"/>
    <w:pPr>
      <w:jc w:val="right"/>
    </w:pPr>
    <w:rPr>
      <w:sz w:val="24"/>
    </w:rPr>
  </w:style>
  <w:style w:type="character" w:customStyle="1" w:styleId="ab">
    <w:name w:val="結語 (文字)"/>
    <w:link w:val="aa"/>
    <w:uiPriority w:val="99"/>
    <w:rsid w:val="00D371BF"/>
    <w:rPr>
      <w:kern w:val="2"/>
      <w:sz w:val="24"/>
      <w:szCs w:val="24"/>
    </w:rPr>
  </w:style>
  <w:style w:type="table" w:styleId="ac">
    <w:name w:val="Table Grid"/>
    <w:basedOn w:val="a1"/>
    <w:uiPriority w:val="39"/>
    <w:rsid w:val="00162859"/>
    <w:rPr>
      <w:rFonts w:eastAsia="ＭＳ Ｐ明朝"/>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218</Words>
  <Characters>1246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－博士後期課程、特に２年次の皆さんへ－</vt:lpstr>
      <vt:lpstr>－博士後期課程、特に２年次の皆さんへ－</vt:lpstr>
    </vt:vector>
  </TitlesOfParts>
  <Company>Hewlett-Packard Company</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－博士後期課程、特に２年次の皆さんへ－</dc:title>
  <dc:subject/>
  <dc:creator>keizaigakkai</dc:creator>
  <cp:keywords/>
  <cp:lastModifiedBy>keizaigakkai</cp:lastModifiedBy>
  <cp:revision>8</cp:revision>
  <cp:lastPrinted>2020-06-26T00:42:00Z</cp:lastPrinted>
  <dcterms:created xsi:type="dcterms:W3CDTF">2024-10-15T01:07:00Z</dcterms:created>
  <dcterms:modified xsi:type="dcterms:W3CDTF">2025-05-20T05:07:00Z</dcterms:modified>
</cp:coreProperties>
</file>